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4B9E0" w14:textId="77777777" w:rsidR="00CE473C" w:rsidRPr="004C73D3" w:rsidRDefault="00C97753">
      <w:pPr>
        <w:pStyle w:val="Overskrift5"/>
        <w:rPr>
          <w:sz w:val="24"/>
          <w:szCs w:val="24"/>
        </w:rPr>
      </w:pPr>
      <w:r w:rsidRPr="004C73D3">
        <w:rPr>
          <w:sz w:val="24"/>
          <w:szCs w:val="24"/>
        </w:rPr>
        <w:t>Instruktørgrunduddannelsen</w:t>
      </w:r>
      <w:r w:rsidRPr="004C73D3">
        <w:rPr>
          <w:noProof/>
          <w:sz w:val="24"/>
          <w:szCs w:val="24"/>
        </w:rPr>
        <mc:AlternateContent>
          <mc:Choice Requires="wps">
            <w:drawing>
              <wp:anchor distT="45720" distB="45720" distL="114300" distR="114300" simplePos="0" relativeHeight="251658240" behindDoc="0" locked="0" layoutInCell="1" hidden="0" allowOverlap="1" wp14:anchorId="5927F2C2" wp14:editId="6C98ECCB">
                <wp:simplePos x="0" y="0"/>
                <wp:positionH relativeFrom="column">
                  <wp:posOffset>-177799</wp:posOffset>
                </wp:positionH>
                <wp:positionV relativeFrom="paragraph">
                  <wp:posOffset>-601979</wp:posOffset>
                </wp:positionV>
                <wp:extent cx="5216525" cy="533400"/>
                <wp:effectExtent l="0" t="0" r="0" b="0"/>
                <wp:wrapNone/>
                <wp:docPr id="11" name="Rektangel 11"/>
                <wp:cNvGraphicFramePr/>
                <a:graphic xmlns:a="http://schemas.openxmlformats.org/drawingml/2006/main">
                  <a:graphicData uri="http://schemas.microsoft.com/office/word/2010/wordprocessingShape">
                    <wps:wsp>
                      <wps:cNvSpPr/>
                      <wps:spPr>
                        <a:xfrm>
                          <a:off x="2742500" y="3518063"/>
                          <a:ext cx="5207000" cy="523875"/>
                        </a:xfrm>
                        <a:prstGeom prst="rect">
                          <a:avLst/>
                        </a:prstGeom>
                        <a:solidFill>
                          <a:srgbClr val="FFFFFF"/>
                        </a:solidFill>
                        <a:ln>
                          <a:noFill/>
                        </a:ln>
                      </wps:spPr>
                      <wps:txbx>
                        <w:txbxContent>
                          <w:p w14:paraId="1940F9F3" w14:textId="4C7B57A2" w:rsidR="004D7EB5" w:rsidRPr="00EF710C" w:rsidRDefault="004D7EB5">
                            <w:pPr>
                              <w:spacing w:before="0"/>
                              <w:textDirection w:val="btLr"/>
                            </w:pPr>
                            <w:r>
                              <w:rPr>
                                <w:rFonts w:eastAsia="Verdana" w:cs="Verdana"/>
                                <w:b/>
                                <w:color w:val="000000"/>
                                <w:sz w:val="28"/>
                              </w:rPr>
                              <w:t>September 2025</w:t>
                            </w:r>
                          </w:p>
                          <w:p w14:paraId="6CC1B06C" w14:textId="77777777" w:rsidR="004D7EB5" w:rsidRPr="00EF710C" w:rsidRDefault="004D7EB5">
                            <w:pPr>
                              <w:spacing w:before="0"/>
                              <w:textDirection w:val="btLr"/>
                            </w:pPr>
                          </w:p>
                        </w:txbxContent>
                      </wps:txbx>
                      <wps:bodyPr spcFirstLastPara="1" wrap="square" lIns="91425" tIns="45700" rIns="91425" bIns="45700" anchor="t" anchorCtr="0">
                        <a:noAutofit/>
                      </wps:bodyPr>
                    </wps:wsp>
                  </a:graphicData>
                </a:graphic>
              </wp:anchor>
            </w:drawing>
          </mc:Choice>
          <mc:Fallback>
            <w:pict>
              <v:rect w14:anchorId="5927F2C2" id="Rektangel 11" o:spid="_x0000_s1026" style="position:absolute;left:0;text-align:left;margin-left:-14pt;margin-top:-47.4pt;width:410.75pt;height:42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" stroked="f">
                <v:textbox inset="2.53958mm,1.2694mm,2.53958mm,1.2694mm">
                  <w:txbxContent>
                    <w:p w14:paraId="1940F9F3" w14:textId="4C7B57A2" w:rsidR="004D7EB5" w:rsidRPr="00EF710C" w:rsidRDefault="004D7EB5">
                      <w:pPr>
                        <w:spacing w:before="0"/>
                        <w:textDirection w:val="btLr"/>
                      </w:pPr>
                      <w:r>
                        <w:rPr>
                          <w:rFonts w:eastAsia="Verdana" w:cs="Verdana"/>
                          <w:b/>
                          <w:color w:val="000000"/>
                          <w:sz w:val="28"/>
                        </w:rPr>
                        <w:t>September 2025</w:t>
                      </w:r>
                    </w:p>
                    <w:p w14:paraId="6CC1B06C" w14:textId="77777777" w:rsidR="004D7EB5" w:rsidRPr="00EF710C" w:rsidRDefault="004D7EB5">
                      <w:pPr>
                        <w:spacing w:before="0"/>
                        <w:textDirection w:val="btLr"/>
                      </w:pPr>
                    </w:p>
                  </w:txbxContent>
                </v:textbox>
              </v:rect>
            </w:pict>
          </mc:Fallback>
        </mc:AlternateContent>
      </w:r>
    </w:p>
    <w:p w14:paraId="028BB858" w14:textId="0C5B85CF" w:rsidR="00CE473C" w:rsidRDefault="00C97753">
      <w:pPr>
        <w:pStyle w:val="Overskrift1"/>
        <w:rPr>
          <w:szCs w:val="24"/>
        </w:rPr>
      </w:pPr>
      <w:r w:rsidRPr="004C73D3">
        <w:rPr>
          <w:szCs w:val="24"/>
        </w:rPr>
        <w:t>Uddannelsens formål:</w:t>
      </w:r>
    </w:p>
    <w:p w14:paraId="452BC616" w14:textId="77777777" w:rsidR="00CE473C" w:rsidRPr="004C73D3" w:rsidRDefault="00C97753">
      <w:pPr>
        <w:jc w:val="both"/>
        <w:rPr>
          <w:sz w:val="24"/>
        </w:rPr>
      </w:pPr>
      <w:r w:rsidRPr="004C73D3">
        <w:rPr>
          <w:sz w:val="24"/>
        </w:rPr>
        <w:t>Formålet med grunduddannelsen, er at give lokalforeningsinstruktørerne en bred uddannelse, så de efter endt uddannelse vil kunne varetage træningen i lokalforeningerne på et kvalitetsmæssigt højt niveau, og tage hensyn til og tilrettelægge træningen efter hundetrænerens individuelle træningsbehov.</w:t>
      </w:r>
    </w:p>
    <w:p w14:paraId="3B5B03B9" w14:textId="77777777" w:rsidR="00CE473C" w:rsidRPr="004C73D3" w:rsidRDefault="00C97753">
      <w:pPr>
        <w:pStyle w:val="Overskrift1"/>
        <w:rPr>
          <w:szCs w:val="24"/>
        </w:rPr>
      </w:pPr>
      <w:r w:rsidRPr="004C73D3">
        <w:rPr>
          <w:szCs w:val="24"/>
        </w:rPr>
        <w:t>Uddannelsens opbygning og indhold:</w:t>
      </w:r>
    </w:p>
    <w:p w14:paraId="2DAAB6DC" w14:textId="22B7D306" w:rsidR="00CE473C" w:rsidRPr="004C73D3" w:rsidRDefault="00C97753" w:rsidP="00C5789B">
      <w:pPr>
        <w:rPr>
          <w:sz w:val="24"/>
        </w:rPr>
      </w:pPr>
      <w:r w:rsidRPr="004C73D3">
        <w:rPr>
          <w:sz w:val="24"/>
        </w:rPr>
        <w:t>DcH’s instruktør grunduddannelse (IGU) består af en række grundmoduler, der er obligatoriske for alle, og en overbygning, der er opdelt i 7 specialområder (</w:t>
      </w:r>
      <w:r w:rsidR="003332CF" w:rsidRPr="004C73D3">
        <w:rPr>
          <w:sz w:val="24"/>
        </w:rPr>
        <w:t>DcHprogrammet</w:t>
      </w:r>
      <w:r w:rsidRPr="004C73D3">
        <w:rPr>
          <w:sz w:val="24"/>
        </w:rPr>
        <w:t>, Agility, Rally-lydighed, Familiehunde, Nose Work, Hoopers og IGP).</w:t>
      </w:r>
    </w:p>
    <w:p w14:paraId="0935E9EC" w14:textId="735659C2" w:rsidR="00CE473C" w:rsidRPr="004C73D3" w:rsidRDefault="00C97753" w:rsidP="00C5789B">
      <w:pPr>
        <w:rPr>
          <w:sz w:val="24"/>
        </w:rPr>
      </w:pPr>
      <w:r w:rsidRPr="004C73D3">
        <w:rPr>
          <w:sz w:val="24"/>
        </w:rPr>
        <w:t>Man er uddannet lokalforeningsinstruktør i DcH, når man h</w:t>
      </w:r>
      <w:r w:rsidR="00C5789B">
        <w:rPr>
          <w:sz w:val="24"/>
        </w:rPr>
        <w:t xml:space="preserve">ar gennemført grundmodulerne og </w:t>
      </w:r>
      <w:r w:rsidRPr="004C73D3">
        <w:rPr>
          <w:sz w:val="24"/>
        </w:rPr>
        <w:t>mindst én af de 7 overbygninger</w:t>
      </w:r>
      <w:r w:rsidR="00C5789B">
        <w:rPr>
          <w:sz w:val="24"/>
        </w:rPr>
        <w:t>, samt bestået skriftlig eksamen i grundmodulerne og min. 1 overbygning</w:t>
      </w:r>
      <w:r w:rsidRPr="004C73D3">
        <w:rPr>
          <w:sz w:val="24"/>
        </w:rPr>
        <w:t>. De 8 grundmoduler skal som udgangspunkt være gennemført inden påbegyndelse af overbygningen.</w:t>
      </w:r>
    </w:p>
    <w:p w14:paraId="745BA799" w14:textId="7A6D8DDF" w:rsidR="00CE473C" w:rsidRPr="004C73D3" w:rsidRDefault="00C97753" w:rsidP="00C5789B">
      <w:pPr>
        <w:rPr>
          <w:sz w:val="24"/>
        </w:rPr>
      </w:pPr>
      <w:r w:rsidRPr="004C73D3">
        <w:rPr>
          <w:sz w:val="24"/>
        </w:rPr>
        <w:t>Instruktørgrunduddannelsen er tænkt som et minimum og i nogle tilfælde kun som en introduktion til et område. En dybdegående indsigt i relevante emner eller specifikke øvelser udbydes, som efteruddannelse på kreds</w:t>
      </w:r>
      <w:r w:rsidR="00C5789B">
        <w:rPr>
          <w:sz w:val="24"/>
        </w:rPr>
        <w:t>- og lands</w:t>
      </w:r>
      <w:r w:rsidRPr="004C73D3">
        <w:rPr>
          <w:sz w:val="24"/>
        </w:rPr>
        <w:t>plan.</w:t>
      </w:r>
    </w:p>
    <w:p w14:paraId="7B398081" w14:textId="6A2CA898" w:rsidR="00CE473C" w:rsidRPr="004C73D3" w:rsidRDefault="00C97753" w:rsidP="00C5789B">
      <w:pPr>
        <w:rPr>
          <w:sz w:val="24"/>
        </w:rPr>
      </w:pPr>
      <w:r w:rsidRPr="004C73D3">
        <w:rPr>
          <w:sz w:val="24"/>
        </w:rPr>
        <w:t>Den følgende beskrivelse af grundmodulerne og </w:t>
      </w:r>
      <w:r w:rsidR="00A634E0" w:rsidRPr="004C73D3">
        <w:rPr>
          <w:sz w:val="24"/>
        </w:rPr>
        <w:t>overbygning specialerne</w:t>
      </w:r>
      <w:r w:rsidRPr="004C73D3">
        <w:rPr>
          <w:sz w:val="24"/>
        </w:rPr>
        <w:t xml:space="preserve"> indeholder Landsuddannelsesudvalgets minimumskrav til uddannelsens indhold.</w:t>
      </w:r>
    </w:p>
    <w:p w14:paraId="6803D2AA" w14:textId="5E6CC9AD" w:rsidR="00CE473C" w:rsidRPr="004C73D3" w:rsidRDefault="00C97753" w:rsidP="00C5789B">
      <w:pPr>
        <w:rPr>
          <w:sz w:val="24"/>
        </w:rPr>
      </w:pPr>
      <w:r w:rsidRPr="004C73D3">
        <w:rPr>
          <w:sz w:val="24"/>
        </w:rPr>
        <w:t>Uddannelsen udbydes og afholdes af kredsenes uddannelsesudvalg.</w:t>
      </w:r>
    </w:p>
    <w:p w14:paraId="21E9067F" w14:textId="7E448861" w:rsidR="00BC6BE1" w:rsidRPr="004C73D3" w:rsidRDefault="00BC6BE1" w:rsidP="00C5789B">
      <w:pPr>
        <w:rPr>
          <w:sz w:val="24"/>
        </w:rPr>
      </w:pPr>
      <w:r w:rsidRPr="004C73D3">
        <w:rPr>
          <w:sz w:val="24"/>
        </w:rPr>
        <w:t>IGU afsluttes med en skriftlig eksamen</w:t>
      </w:r>
      <w:r w:rsidR="00406535" w:rsidRPr="004C73D3">
        <w:rPr>
          <w:sz w:val="24"/>
        </w:rPr>
        <w:t xml:space="preserve">, efter endt overbygning. Denne eksamen skal bestås. </w:t>
      </w:r>
    </w:p>
    <w:p w14:paraId="79ED5BD5" w14:textId="77777777" w:rsidR="00BC6BE1" w:rsidRPr="004C73D3" w:rsidRDefault="00BC6BE1">
      <w:pPr>
        <w:jc w:val="both"/>
        <w:rPr>
          <w:sz w:val="24"/>
        </w:rPr>
      </w:pPr>
    </w:p>
    <w:p w14:paraId="3C442979" w14:textId="77777777" w:rsidR="00406535" w:rsidRPr="004C73D3" w:rsidRDefault="00406535">
      <w:pPr>
        <w:pStyle w:val="Overskrift1"/>
        <w:rPr>
          <w:szCs w:val="24"/>
        </w:rPr>
      </w:pPr>
    </w:p>
    <w:p w14:paraId="4A60994E" w14:textId="77777777" w:rsidR="00406535" w:rsidRPr="004C73D3" w:rsidRDefault="00406535">
      <w:pPr>
        <w:pStyle w:val="Overskrift1"/>
        <w:rPr>
          <w:szCs w:val="24"/>
        </w:rPr>
      </w:pPr>
    </w:p>
    <w:p w14:paraId="76ED6001" w14:textId="77777777" w:rsidR="00406535" w:rsidRPr="004C73D3" w:rsidRDefault="00406535">
      <w:pPr>
        <w:pStyle w:val="Overskrift1"/>
        <w:rPr>
          <w:szCs w:val="24"/>
        </w:rPr>
      </w:pPr>
    </w:p>
    <w:p w14:paraId="23F2ED3C" w14:textId="77777777" w:rsidR="00406535" w:rsidRPr="004C73D3" w:rsidRDefault="00406535">
      <w:pPr>
        <w:pStyle w:val="Overskrift1"/>
        <w:rPr>
          <w:szCs w:val="24"/>
        </w:rPr>
      </w:pPr>
    </w:p>
    <w:p w14:paraId="7A081C9C" w14:textId="77777777" w:rsidR="00406535" w:rsidRPr="004C73D3" w:rsidRDefault="00406535">
      <w:pPr>
        <w:pStyle w:val="Overskrift1"/>
        <w:rPr>
          <w:szCs w:val="24"/>
        </w:rPr>
      </w:pPr>
    </w:p>
    <w:p w14:paraId="3A4BCB80" w14:textId="77777777" w:rsidR="008F5364" w:rsidRPr="004C73D3" w:rsidRDefault="008F5364" w:rsidP="008F5364">
      <w:pPr>
        <w:rPr>
          <w:sz w:val="24"/>
        </w:rPr>
      </w:pPr>
    </w:p>
    <w:p w14:paraId="75B5C30F" w14:textId="243E79EB" w:rsidR="00CE473C" w:rsidRPr="004C73D3" w:rsidRDefault="00C97753">
      <w:pPr>
        <w:pStyle w:val="Overskrift1"/>
        <w:rPr>
          <w:szCs w:val="24"/>
        </w:rPr>
      </w:pPr>
      <w:r w:rsidRPr="004C73D3">
        <w:rPr>
          <w:szCs w:val="24"/>
        </w:rPr>
        <w:lastRenderedPageBreak/>
        <w:t>Oversigt over modulerne på uddannelsen:</w:t>
      </w:r>
    </w:p>
    <w:tbl>
      <w:tblPr>
        <w:tblStyle w:val="a"/>
        <w:tblW w:w="9993" w:type="dxa"/>
        <w:tblInd w:w="0" w:type="dxa"/>
        <w:tblLayout w:type="fixed"/>
        <w:tblLook w:val="0000" w:firstRow="0" w:lastRow="0" w:firstColumn="0" w:lastColumn="0" w:noHBand="0" w:noVBand="0"/>
      </w:tblPr>
      <w:tblGrid>
        <w:gridCol w:w="1346"/>
        <w:gridCol w:w="7229"/>
        <w:gridCol w:w="1418"/>
      </w:tblGrid>
      <w:tr w:rsidR="00CE473C" w:rsidRPr="004C73D3" w14:paraId="08063CB7" w14:textId="77777777">
        <w:trPr>
          <w:trHeight w:val="484"/>
        </w:trPr>
        <w:tc>
          <w:tcPr>
            <w:tcW w:w="8575" w:type="dxa"/>
            <w:gridSpan w:val="2"/>
            <w:tcBorders>
              <w:top w:val="single" w:sz="4" w:space="0" w:color="000000"/>
              <w:left w:val="single" w:sz="4" w:space="0" w:color="000000"/>
              <w:bottom w:val="single" w:sz="4" w:space="0" w:color="000000"/>
              <w:right w:val="single" w:sz="4" w:space="0" w:color="000000"/>
            </w:tcBorders>
            <w:vAlign w:val="bottom"/>
          </w:tcPr>
          <w:p w14:paraId="59090797" w14:textId="77777777" w:rsidR="00CE473C" w:rsidRPr="004C73D3" w:rsidRDefault="00C97753">
            <w:pPr>
              <w:spacing w:after="120"/>
              <w:jc w:val="both"/>
              <w:rPr>
                <w:b/>
                <w:sz w:val="24"/>
              </w:rPr>
            </w:pPr>
            <w:r w:rsidRPr="004C73D3">
              <w:rPr>
                <w:b/>
                <w:sz w:val="24"/>
              </w:rPr>
              <w:t>Grundmodulerne</w:t>
            </w:r>
          </w:p>
        </w:tc>
        <w:tc>
          <w:tcPr>
            <w:tcW w:w="1418" w:type="dxa"/>
            <w:tcBorders>
              <w:top w:val="single" w:sz="4" w:space="0" w:color="000000"/>
              <w:left w:val="single" w:sz="4" w:space="0" w:color="000000"/>
              <w:bottom w:val="single" w:sz="4" w:space="0" w:color="000000"/>
              <w:right w:val="single" w:sz="4" w:space="0" w:color="000000"/>
            </w:tcBorders>
            <w:vAlign w:val="bottom"/>
          </w:tcPr>
          <w:p w14:paraId="4A75107C" w14:textId="77777777" w:rsidR="00CE473C" w:rsidRPr="004C73D3" w:rsidRDefault="00C97753">
            <w:pPr>
              <w:spacing w:after="120"/>
              <w:jc w:val="both"/>
              <w:rPr>
                <w:b/>
                <w:sz w:val="24"/>
              </w:rPr>
            </w:pPr>
            <w:r w:rsidRPr="004C73D3">
              <w:rPr>
                <w:b/>
                <w:sz w:val="24"/>
              </w:rPr>
              <w:t>Varighed</w:t>
            </w:r>
          </w:p>
        </w:tc>
      </w:tr>
      <w:tr w:rsidR="00CE473C" w:rsidRPr="004C73D3" w14:paraId="0F074D06" w14:textId="77777777">
        <w:trPr>
          <w:trHeight w:val="424"/>
        </w:trPr>
        <w:tc>
          <w:tcPr>
            <w:tcW w:w="1346" w:type="dxa"/>
            <w:tcBorders>
              <w:top w:val="single" w:sz="4" w:space="0" w:color="000000"/>
              <w:left w:val="single" w:sz="4" w:space="0" w:color="000000"/>
              <w:bottom w:val="single" w:sz="4" w:space="0" w:color="000000"/>
              <w:right w:val="single" w:sz="4" w:space="0" w:color="000000"/>
            </w:tcBorders>
          </w:tcPr>
          <w:p w14:paraId="7253FFE2" w14:textId="77777777" w:rsidR="00CE473C" w:rsidRPr="004C73D3" w:rsidRDefault="00C97753">
            <w:pPr>
              <w:spacing w:after="120"/>
              <w:rPr>
                <w:sz w:val="24"/>
              </w:rPr>
            </w:pPr>
            <w:r w:rsidRPr="004C73D3">
              <w:rPr>
                <w:sz w:val="24"/>
              </w:rPr>
              <w:t>Modul 1</w:t>
            </w:r>
          </w:p>
        </w:tc>
        <w:tc>
          <w:tcPr>
            <w:tcW w:w="7229" w:type="dxa"/>
            <w:tcBorders>
              <w:top w:val="single" w:sz="4" w:space="0" w:color="000000"/>
              <w:left w:val="single" w:sz="4" w:space="0" w:color="000000"/>
              <w:bottom w:val="single" w:sz="4" w:space="0" w:color="000000"/>
              <w:right w:val="single" w:sz="4" w:space="0" w:color="000000"/>
            </w:tcBorders>
          </w:tcPr>
          <w:p w14:paraId="1B8C8547" w14:textId="77777777" w:rsidR="00CE473C" w:rsidRPr="004C73D3" w:rsidRDefault="00C97753">
            <w:pPr>
              <w:spacing w:after="120"/>
              <w:rPr>
                <w:sz w:val="24"/>
              </w:rPr>
            </w:pPr>
            <w:r w:rsidRPr="004C73D3">
              <w:rPr>
                <w:sz w:val="24"/>
              </w:rPr>
              <w:t>Velkomst og introduktion til DcH og grunduddannelsen/</w:t>
            </w:r>
          </w:p>
          <w:p w14:paraId="78E1B826" w14:textId="77777777" w:rsidR="00CE473C" w:rsidRPr="004C73D3" w:rsidRDefault="00C97753">
            <w:pPr>
              <w:spacing w:after="120"/>
              <w:rPr>
                <w:sz w:val="24"/>
              </w:rPr>
            </w:pPr>
            <w:r w:rsidRPr="004C73D3">
              <w:rPr>
                <w:sz w:val="24"/>
              </w:rPr>
              <w:t>Introduktion til kommunikation</w:t>
            </w:r>
          </w:p>
        </w:tc>
        <w:tc>
          <w:tcPr>
            <w:tcW w:w="1418" w:type="dxa"/>
            <w:tcBorders>
              <w:top w:val="single" w:sz="4" w:space="0" w:color="000000"/>
              <w:left w:val="single" w:sz="4" w:space="0" w:color="000000"/>
              <w:bottom w:val="single" w:sz="4" w:space="0" w:color="000000"/>
              <w:right w:val="single" w:sz="4" w:space="0" w:color="000000"/>
            </w:tcBorders>
          </w:tcPr>
          <w:p w14:paraId="06629553" w14:textId="77777777" w:rsidR="00CE473C" w:rsidRPr="004C73D3" w:rsidRDefault="00C97753">
            <w:pPr>
              <w:spacing w:after="120"/>
              <w:rPr>
                <w:sz w:val="24"/>
              </w:rPr>
            </w:pPr>
            <w:r w:rsidRPr="004C73D3">
              <w:rPr>
                <w:sz w:val="24"/>
              </w:rPr>
              <w:t>1 dag</w:t>
            </w:r>
          </w:p>
        </w:tc>
      </w:tr>
      <w:tr w:rsidR="00CE473C" w:rsidRPr="004C73D3" w14:paraId="34DE5678" w14:textId="77777777">
        <w:trPr>
          <w:trHeight w:val="425"/>
        </w:trPr>
        <w:tc>
          <w:tcPr>
            <w:tcW w:w="1346" w:type="dxa"/>
            <w:tcBorders>
              <w:top w:val="single" w:sz="4" w:space="0" w:color="000000"/>
              <w:left w:val="single" w:sz="4" w:space="0" w:color="000000"/>
              <w:bottom w:val="single" w:sz="4" w:space="0" w:color="000000"/>
              <w:right w:val="single" w:sz="4" w:space="0" w:color="000000"/>
            </w:tcBorders>
            <w:vAlign w:val="bottom"/>
          </w:tcPr>
          <w:p w14:paraId="262297AD" w14:textId="77777777" w:rsidR="00CE473C" w:rsidRPr="004C73D3" w:rsidRDefault="00C97753">
            <w:pPr>
              <w:spacing w:after="120"/>
              <w:jc w:val="both"/>
              <w:rPr>
                <w:sz w:val="24"/>
              </w:rPr>
            </w:pPr>
            <w:r w:rsidRPr="004C73D3">
              <w:rPr>
                <w:sz w:val="24"/>
              </w:rPr>
              <w:t>Modul 2</w:t>
            </w:r>
          </w:p>
        </w:tc>
        <w:tc>
          <w:tcPr>
            <w:tcW w:w="7229" w:type="dxa"/>
            <w:tcBorders>
              <w:top w:val="single" w:sz="4" w:space="0" w:color="000000"/>
              <w:left w:val="single" w:sz="4" w:space="0" w:color="000000"/>
              <w:bottom w:val="single" w:sz="4" w:space="0" w:color="000000"/>
              <w:right w:val="single" w:sz="4" w:space="0" w:color="000000"/>
            </w:tcBorders>
            <w:vAlign w:val="bottom"/>
          </w:tcPr>
          <w:p w14:paraId="1821A00A" w14:textId="77777777" w:rsidR="00CE473C" w:rsidRPr="004C73D3" w:rsidRDefault="00C97753">
            <w:pPr>
              <w:spacing w:after="120"/>
              <w:jc w:val="both"/>
              <w:rPr>
                <w:sz w:val="24"/>
              </w:rPr>
            </w:pPr>
            <w:r w:rsidRPr="004C73D3">
              <w:rPr>
                <w:sz w:val="24"/>
              </w:rPr>
              <w:t>Pædagogik, kommunikation og planlægning</w:t>
            </w:r>
          </w:p>
        </w:tc>
        <w:tc>
          <w:tcPr>
            <w:tcW w:w="1418" w:type="dxa"/>
            <w:tcBorders>
              <w:top w:val="single" w:sz="4" w:space="0" w:color="000000"/>
              <w:left w:val="single" w:sz="4" w:space="0" w:color="000000"/>
              <w:bottom w:val="single" w:sz="4" w:space="0" w:color="000000"/>
              <w:right w:val="single" w:sz="4" w:space="0" w:color="000000"/>
            </w:tcBorders>
            <w:vAlign w:val="bottom"/>
          </w:tcPr>
          <w:p w14:paraId="5D057174" w14:textId="77777777" w:rsidR="00CE473C" w:rsidRPr="004C73D3" w:rsidRDefault="00C97753">
            <w:pPr>
              <w:spacing w:after="120"/>
              <w:jc w:val="both"/>
              <w:rPr>
                <w:sz w:val="24"/>
              </w:rPr>
            </w:pPr>
            <w:r w:rsidRPr="004C73D3">
              <w:rPr>
                <w:sz w:val="24"/>
              </w:rPr>
              <w:t>1 dag</w:t>
            </w:r>
          </w:p>
        </w:tc>
      </w:tr>
      <w:tr w:rsidR="00CE473C" w:rsidRPr="004C73D3" w14:paraId="07224F0A" w14:textId="77777777">
        <w:trPr>
          <w:trHeight w:val="425"/>
        </w:trPr>
        <w:tc>
          <w:tcPr>
            <w:tcW w:w="1346" w:type="dxa"/>
            <w:tcBorders>
              <w:top w:val="single" w:sz="4" w:space="0" w:color="000000"/>
              <w:left w:val="single" w:sz="4" w:space="0" w:color="000000"/>
              <w:bottom w:val="single" w:sz="4" w:space="0" w:color="000000"/>
              <w:right w:val="single" w:sz="4" w:space="0" w:color="000000"/>
            </w:tcBorders>
            <w:vAlign w:val="bottom"/>
          </w:tcPr>
          <w:p w14:paraId="50A7FF93" w14:textId="77777777" w:rsidR="00CE473C" w:rsidRPr="004C73D3" w:rsidRDefault="00C97753">
            <w:pPr>
              <w:spacing w:after="120"/>
              <w:jc w:val="both"/>
              <w:rPr>
                <w:sz w:val="24"/>
              </w:rPr>
            </w:pPr>
            <w:r w:rsidRPr="004C73D3">
              <w:rPr>
                <w:sz w:val="24"/>
              </w:rPr>
              <w:t>Modul 3</w:t>
            </w:r>
          </w:p>
        </w:tc>
        <w:tc>
          <w:tcPr>
            <w:tcW w:w="7229" w:type="dxa"/>
            <w:tcBorders>
              <w:top w:val="single" w:sz="4" w:space="0" w:color="000000"/>
              <w:left w:val="single" w:sz="4" w:space="0" w:color="000000"/>
              <w:bottom w:val="single" w:sz="4" w:space="0" w:color="000000"/>
              <w:right w:val="single" w:sz="4" w:space="0" w:color="000000"/>
            </w:tcBorders>
            <w:vAlign w:val="bottom"/>
          </w:tcPr>
          <w:p w14:paraId="58049D44" w14:textId="77777777" w:rsidR="00CE473C" w:rsidRPr="004C73D3" w:rsidRDefault="00C97753">
            <w:pPr>
              <w:spacing w:after="120"/>
              <w:jc w:val="both"/>
              <w:rPr>
                <w:sz w:val="24"/>
              </w:rPr>
            </w:pPr>
            <w:r w:rsidRPr="004C73D3">
              <w:rPr>
                <w:sz w:val="24"/>
              </w:rPr>
              <w:t>Adfærd; hundens udvikling og adfærd</w:t>
            </w:r>
          </w:p>
        </w:tc>
        <w:tc>
          <w:tcPr>
            <w:tcW w:w="1418" w:type="dxa"/>
            <w:tcBorders>
              <w:top w:val="single" w:sz="4" w:space="0" w:color="000000"/>
              <w:left w:val="single" w:sz="4" w:space="0" w:color="000000"/>
              <w:bottom w:val="single" w:sz="4" w:space="0" w:color="000000"/>
              <w:right w:val="single" w:sz="4" w:space="0" w:color="000000"/>
            </w:tcBorders>
            <w:vAlign w:val="bottom"/>
          </w:tcPr>
          <w:p w14:paraId="44122500" w14:textId="77777777" w:rsidR="00CE473C" w:rsidRPr="004C73D3" w:rsidRDefault="00C97753">
            <w:pPr>
              <w:spacing w:after="120"/>
              <w:jc w:val="both"/>
              <w:rPr>
                <w:sz w:val="24"/>
              </w:rPr>
            </w:pPr>
            <w:r w:rsidRPr="004C73D3">
              <w:rPr>
                <w:sz w:val="24"/>
              </w:rPr>
              <w:t>1 dag</w:t>
            </w:r>
          </w:p>
        </w:tc>
      </w:tr>
      <w:tr w:rsidR="00CE473C" w:rsidRPr="004C73D3" w14:paraId="20FF05E4" w14:textId="77777777">
        <w:trPr>
          <w:trHeight w:val="425"/>
        </w:trPr>
        <w:tc>
          <w:tcPr>
            <w:tcW w:w="1346" w:type="dxa"/>
            <w:tcBorders>
              <w:top w:val="single" w:sz="4" w:space="0" w:color="000000"/>
              <w:left w:val="single" w:sz="4" w:space="0" w:color="000000"/>
              <w:bottom w:val="single" w:sz="4" w:space="0" w:color="000000"/>
              <w:right w:val="single" w:sz="4" w:space="0" w:color="000000"/>
            </w:tcBorders>
            <w:vAlign w:val="bottom"/>
          </w:tcPr>
          <w:p w14:paraId="4A3EE489" w14:textId="77777777" w:rsidR="00CE473C" w:rsidRPr="004C73D3" w:rsidRDefault="00C97753">
            <w:pPr>
              <w:spacing w:after="120"/>
              <w:jc w:val="both"/>
              <w:rPr>
                <w:sz w:val="24"/>
              </w:rPr>
            </w:pPr>
            <w:r w:rsidRPr="004C73D3">
              <w:rPr>
                <w:sz w:val="24"/>
              </w:rPr>
              <w:t>Modul 4</w:t>
            </w:r>
          </w:p>
        </w:tc>
        <w:tc>
          <w:tcPr>
            <w:tcW w:w="7229" w:type="dxa"/>
            <w:tcBorders>
              <w:top w:val="single" w:sz="4" w:space="0" w:color="000000"/>
              <w:left w:val="single" w:sz="4" w:space="0" w:color="000000"/>
              <w:bottom w:val="single" w:sz="4" w:space="0" w:color="000000"/>
              <w:right w:val="single" w:sz="4" w:space="0" w:color="000000"/>
            </w:tcBorders>
            <w:vAlign w:val="bottom"/>
          </w:tcPr>
          <w:p w14:paraId="69D2348F" w14:textId="77777777" w:rsidR="00CE473C" w:rsidRPr="004C73D3" w:rsidRDefault="00C97753">
            <w:pPr>
              <w:spacing w:after="120"/>
              <w:jc w:val="both"/>
              <w:rPr>
                <w:sz w:val="24"/>
              </w:rPr>
            </w:pPr>
            <w:r w:rsidRPr="004C73D3">
              <w:rPr>
                <w:sz w:val="24"/>
              </w:rPr>
              <w:t>Adfærd; hundens sprog og kommunikation</w:t>
            </w:r>
          </w:p>
        </w:tc>
        <w:tc>
          <w:tcPr>
            <w:tcW w:w="1418" w:type="dxa"/>
            <w:tcBorders>
              <w:top w:val="single" w:sz="4" w:space="0" w:color="000000"/>
              <w:left w:val="single" w:sz="4" w:space="0" w:color="000000"/>
              <w:bottom w:val="single" w:sz="4" w:space="0" w:color="000000"/>
              <w:right w:val="single" w:sz="4" w:space="0" w:color="000000"/>
            </w:tcBorders>
            <w:vAlign w:val="bottom"/>
          </w:tcPr>
          <w:p w14:paraId="40373528" w14:textId="77777777" w:rsidR="00CE473C" w:rsidRPr="004C73D3" w:rsidRDefault="00C97753">
            <w:pPr>
              <w:spacing w:after="120"/>
              <w:jc w:val="both"/>
              <w:rPr>
                <w:sz w:val="24"/>
              </w:rPr>
            </w:pPr>
            <w:r w:rsidRPr="004C73D3">
              <w:rPr>
                <w:sz w:val="24"/>
              </w:rPr>
              <w:t>1 dag</w:t>
            </w:r>
          </w:p>
        </w:tc>
      </w:tr>
      <w:tr w:rsidR="00CE473C" w:rsidRPr="004C73D3" w14:paraId="3BD56230" w14:textId="77777777">
        <w:trPr>
          <w:trHeight w:val="425"/>
        </w:trPr>
        <w:tc>
          <w:tcPr>
            <w:tcW w:w="1346" w:type="dxa"/>
            <w:tcBorders>
              <w:top w:val="single" w:sz="4" w:space="0" w:color="000000"/>
              <w:left w:val="single" w:sz="4" w:space="0" w:color="000000"/>
              <w:bottom w:val="single" w:sz="4" w:space="0" w:color="000000"/>
              <w:right w:val="single" w:sz="4" w:space="0" w:color="000000"/>
            </w:tcBorders>
            <w:vAlign w:val="bottom"/>
          </w:tcPr>
          <w:p w14:paraId="7291C4CE" w14:textId="77777777" w:rsidR="00CE473C" w:rsidRPr="004C73D3" w:rsidRDefault="00C97753">
            <w:pPr>
              <w:spacing w:after="120"/>
              <w:jc w:val="both"/>
              <w:rPr>
                <w:sz w:val="24"/>
              </w:rPr>
            </w:pPr>
            <w:r w:rsidRPr="004C73D3">
              <w:rPr>
                <w:sz w:val="24"/>
              </w:rPr>
              <w:t>Modul 5</w:t>
            </w:r>
          </w:p>
        </w:tc>
        <w:tc>
          <w:tcPr>
            <w:tcW w:w="7229" w:type="dxa"/>
            <w:tcBorders>
              <w:top w:val="single" w:sz="4" w:space="0" w:color="000000"/>
              <w:left w:val="single" w:sz="4" w:space="0" w:color="000000"/>
              <w:bottom w:val="single" w:sz="4" w:space="0" w:color="000000"/>
              <w:right w:val="single" w:sz="4" w:space="0" w:color="000000"/>
            </w:tcBorders>
            <w:vAlign w:val="bottom"/>
          </w:tcPr>
          <w:p w14:paraId="5D380FE4" w14:textId="77777777" w:rsidR="00CE473C" w:rsidRPr="004C73D3" w:rsidRDefault="00C97753">
            <w:pPr>
              <w:spacing w:after="120"/>
              <w:jc w:val="both"/>
              <w:rPr>
                <w:sz w:val="24"/>
              </w:rPr>
            </w:pPr>
            <w:r w:rsidRPr="004C73D3">
              <w:rPr>
                <w:sz w:val="24"/>
              </w:rPr>
              <w:t>Raceegenskaber</w:t>
            </w:r>
          </w:p>
        </w:tc>
        <w:tc>
          <w:tcPr>
            <w:tcW w:w="1418" w:type="dxa"/>
            <w:tcBorders>
              <w:top w:val="single" w:sz="4" w:space="0" w:color="000000"/>
              <w:left w:val="single" w:sz="4" w:space="0" w:color="000000"/>
              <w:bottom w:val="single" w:sz="4" w:space="0" w:color="000000"/>
              <w:right w:val="single" w:sz="4" w:space="0" w:color="000000"/>
            </w:tcBorders>
            <w:vAlign w:val="bottom"/>
          </w:tcPr>
          <w:p w14:paraId="4AC67DD0" w14:textId="77777777" w:rsidR="00CE473C" w:rsidRPr="004C73D3" w:rsidRDefault="00C97753">
            <w:pPr>
              <w:spacing w:after="120"/>
              <w:jc w:val="both"/>
              <w:rPr>
                <w:sz w:val="24"/>
              </w:rPr>
            </w:pPr>
            <w:r w:rsidRPr="004C73D3">
              <w:rPr>
                <w:sz w:val="24"/>
              </w:rPr>
              <w:t>1 dag</w:t>
            </w:r>
          </w:p>
        </w:tc>
      </w:tr>
      <w:tr w:rsidR="00CE473C" w:rsidRPr="004C73D3" w14:paraId="48F5C0A4" w14:textId="77777777">
        <w:trPr>
          <w:trHeight w:val="425"/>
        </w:trPr>
        <w:tc>
          <w:tcPr>
            <w:tcW w:w="1346" w:type="dxa"/>
            <w:tcBorders>
              <w:top w:val="single" w:sz="4" w:space="0" w:color="000000"/>
              <w:left w:val="single" w:sz="4" w:space="0" w:color="000000"/>
              <w:bottom w:val="single" w:sz="4" w:space="0" w:color="000000"/>
              <w:right w:val="single" w:sz="4" w:space="0" w:color="000000"/>
            </w:tcBorders>
            <w:vAlign w:val="bottom"/>
          </w:tcPr>
          <w:p w14:paraId="0424AC2D" w14:textId="77777777" w:rsidR="00CE473C" w:rsidRPr="004C73D3" w:rsidRDefault="00C97753">
            <w:pPr>
              <w:spacing w:after="120"/>
              <w:jc w:val="both"/>
              <w:rPr>
                <w:sz w:val="24"/>
              </w:rPr>
            </w:pPr>
            <w:r w:rsidRPr="004C73D3">
              <w:rPr>
                <w:sz w:val="24"/>
              </w:rPr>
              <w:t>Modul 6</w:t>
            </w:r>
          </w:p>
        </w:tc>
        <w:tc>
          <w:tcPr>
            <w:tcW w:w="7229" w:type="dxa"/>
            <w:tcBorders>
              <w:top w:val="single" w:sz="4" w:space="0" w:color="000000"/>
              <w:left w:val="single" w:sz="4" w:space="0" w:color="000000"/>
              <w:bottom w:val="single" w:sz="4" w:space="0" w:color="000000"/>
              <w:right w:val="single" w:sz="4" w:space="0" w:color="000000"/>
            </w:tcBorders>
            <w:vAlign w:val="bottom"/>
          </w:tcPr>
          <w:p w14:paraId="0DEDDA92" w14:textId="77777777" w:rsidR="00CE473C" w:rsidRPr="004C73D3" w:rsidRDefault="00C97753">
            <w:pPr>
              <w:spacing w:after="120"/>
              <w:jc w:val="both"/>
              <w:rPr>
                <w:sz w:val="24"/>
              </w:rPr>
            </w:pPr>
            <w:r w:rsidRPr="004C73D3">
              <w:rPr>
                <w:sz w:val="24"/>
              </w:rPr>
              <w:t>Indlæringsprincipper og –metoder</w:t>
            </w:r>
          </w:p>
        </w:tc>
        <w:tc>
          <w:tcPr>
            <w:tcW w:w="1418" w:type="dxa"/>
            <w:tcBorders>
              <w:top w:val="single" w:sz="4" w:space="0" w:color="000000"/>
              <w:left w:val="single" w:sz="4" w:space="0" w:color="000000"/>
              <w:bottom w:val="single" w:sz="4" w:space="0" w:color="000000"/>
              <w:right w:val="single" w:sz="4" w:space="0" w:color="000000"/>
            </w:tcBorders>
            <w:vAlign w:val="bottom"/>
          </w:tcPr>
          <w:p w14:paraId="78E6CA8F" w14:textId="77777777" w:rsidR="00CE473C" w:rsidRPr="004C73D3" w:rsidRDefault="00C97753">
            <w:pPr>
              <w:spacing w:after="120"/>
              <w:jc w:val="both"/>
              <w:rPr>
                <w:sz w:val="24"/>
              </w:rPr>
            </w:pPr>
            <w:r w:rsidRPr="004C73D3">
              <w:rPr>
                <w:sz w:val="24"/>
              </w:rPr>
              <w:t>1 dag</w:t>
            </w:r>
          </w:p>
        </w:tc>
      </w:tr>
      <w:tr w:rsidR="00CE473C" w:rsidRPr="004C73D3" w14:paraId="7C14CA3A" w14:textId="77777777">
        <w:trPr>
          <w:trHeight w:val="425"/>
        </w:trPr>
        <w:tc>
          <w:tcPr>
            <w:tcW w:w="1346" w:type="dxa"/>
            <w:tcBorders>
              <w:top w:val="single" w:sz="4" w:space="0" w:color="000000"/>
              <w:left w:val="single" w:sz="4" w:space="0" w:color="000000"/>
              <w:bottom w:val="single" w:sz="4" w:space="0" w:color="000000"/>
              <w:right w:val="single" w:sz="4" w:space="0" w:color="000000"/>
            </w:tcBorders>
            <w:vAlign w:val="bottom"/>
          </w:tcPr>
          <w:p w14:paraId="16EC349D" w14:textId="77777777" w:rsidR="00CE473C" w:rsidRPr="004C73D3" w:rsidRDefault="00C97753">
            <w:pPr>
              <w:spacing w:after="120"/>
              <w:jc w:val="both"/>
              <w:rPr>
                <w:sz w:val="24"/>
              </w:rPr>
            </w:pPr>
            <w:r w:rsidRPr="004C73D3">
              <w:rPr>
                <w:sz w:val="24"/>
              </w:rPr>
              <w:t>Modul 7</w:t>
            </w:r>
          </w:p>
        </w:tc>
        <w:tc>
          <w:tcPr>
            <w:tcW w:w="7229" w:type="dxa"/>
            <w:tcBorders>
              <w:top w:val="single" w:sz="4" w:space="0" w:color="000000"/>
              <w:left w:val="single" w:sz="4" w:space="0" w:color="000000"/>
              <w:bottom w:val="single" w:sz="4" w:space="0" w:color="000000"/>
              <w:right w:val="single" w:sz="4" w:space="0" w:color="000000"/>
            </w:tcBorders>
            <w:vAlign w:val="bottom"/>
          </w:tcPr>
          <w:p w14:paraId="7EAB2720" w14:textId="77777777" w:rsidR="00CE473C" w:rsidRPr="004C73D3" w:rsidRDefault="00C97753">
            <w:pPr>
              <w:spacing w:after="120"/>
              <w:jc w:val="both"/>
              <w:rPr>
                <w:sz w:val="24"/>
              </w:rPr>
            </w:pPr>
            <w:r w:rsidRPr="004C73D3">
              <w:rPr>
                <w:sz w:val="24"/>
              </w:rPr>
              <w:t>Hvalpens socialisering, opdragelse og træning</w:t>
            </w:r>
          </w:p>
        </w:tc>
        <w:tc>
          <w:tcPr>
            <w:tcW w:w="1418" w:type="dxa"/>
            <w:tcBorders>
              <w:top w:val="single" w:sz="4" w:space="0" w:color="000000"/>
              <w:left w:val="single" w:sz="4" w:space="0" w:color="000000"/>
              <w:bottom w:val="single" w:sz="4" w:space="0" w:color="000000"/>
              <w:right w:val="single" w:sz="4" w:space="0" w:color="000000"/>
            </w:tcBorders>
            <w:vAlign w:val="bottom"/>
          </w:tcPr>
          <w:p w14:paraId="0708EA65" w14:textId="77777777" w:rsidR="00CE473C" w:rsidRPr="004C73D3" w:rsidRDefault="00C97753">
            <w:pPr>
              <w:spacing w:after="120"/>
              <w:jc w:val="both"/>
              <w:rPr>
                <w:sz w:val="24"/>
              </w:rPr>
            </w:pPr>
            <w:r w:rsidRPr="004C73D3">
              <w:rPr>
                <w:sz w:val="24"/>
              </w:rPr>
              <w:t>1 dag</w:t>
            </w:r>
          </w:p>
        </w:tc>
      </w:tr>
      <w:tr w:rsidR="00CE473C" w:rsidRPr="004C73D3" w14:paraId="22559C2C" w14:textId="77777777">
        <w:trPr>
          <w:trHeight w:val="425"/>
        </w:trPr>
        <w:tc>
          <w:tcPr>
            <w:tcW w:w="1346" w:type="dxa"/>
            <w:tcBorders>
              <w:top w:val="single" w:sz="4" w:space="0" w:color="000000"/>
              <w:left w:val="single" w:sz="4" w:space="0" w:color="000000"/>
              <w:bottom w:val="single" w:sz="4" w:space="0" w:color="000000"/>
              <w:right w:val="single" w:sz="4" w:space="0" w:color="000000"/>
            </w:tcBorders>
            <w:vAlign w:val="bottom"/>
          </w:tcPr>
          <w:p w14:paraId="449F1359" w14:textId="77777777" w:rsidR="00CE473C" w:rsidRPr="004C73D3" w:rsidRDefault="00C97753">
            <w:pPr>
              <w:spacing w:after="120"/>
              <w:jc w:val="both"/>
              <w:rPr>
                <w:sz w:val="24"/>
              </w:rPr>
            </w:pPr>
            <w:r w:rsidRPr="004C73D3">
              <w:rPr>
                <w:sz w:val="24"/>
              </w:rPr>
              <w:t>Modul 8</w:t>
            </w:r>
          </w:p>
        </w:tc>
        <w:tc>
          <w:tcPr>
            <w:tcW w:w="7229" w:type="dxa"/>
            <w:tcBorders>
              <w:top w:val="single" w:sz="4" w:space="0" w:color="000000"/>
              <w:left w:val="single" w:sz="4" w:space="0" w:color="000000"/>
              <w:bottom w:val="single" w:sz="4" w:space="0" w:color="000000"/>
              <w:right w:val="single" w:sz="4" w:space="0" w:color="000000"/>
            </w:tcBorders>
            <w:vAlign w:val="bottom"/>
          </w:tcPr>
          <w:p w14:paraId="25B615F9" w14:textId="77777777" w:rsidR="00CE473C" w:rsidRPr="004C73D3" w:rsidRDefault="00C97753">
            <w:pPr>
              <w:spacing w:after="120"/>
              <w:jc w:val="both"/>
              <w:rPr>
                <w:sz w:val="24"/>
              </w:rPr>
            </w:pPr>
            <w:r w:rsidRPr="004C73D3">
              <w:rPr>
                <w:sz w:val="24"/>
              </w:rPr>
              <w:t>Grundlæggende holdtræning i praksis</w:t>
            </w:r>
          </w:p>
        </w:tc>
        <w:tc>
          <w:tcPr>
            <w:tcW w:w="1418" w:type="dxa"/>
            <w:tcBorders>
              <w:top w:val="single" w:sz="4" w:space="0" w:color="000000"/>
              <w:left w:val="single" w:sz="4" w:space="0" w:color="000000"/>
              <w:bottom w:val="single" w:sz="4" w:space="0" w:color="000000"/>
              <w:right w:val="single" w:sz="4" w:space="0" w:color="000000"/>
            </w:tcBorders>
            <w:vAlign w:val="bottom"/>
          </w:tcPr>
          <w:p w14:paraId="5575C6B9" w14:textId="77777777" w:rsidR="00CE473C" w:rsidRPr="004C73D3" w:rsidRDefault="00C97753">
            <w:pPr>
              <w:spacing w:after="120"/>
              <w:jc w:val="both"/>
              <w:rPr>
                <w:sz w:val="24"/>
              </w:rPr>
            </w:pPr>
            <w:r w:rsidRPr="004C73D3">
              <w:rPr>
                <w:sz w:val="24"/>
              </w:rPr>
              <w:t>1 dag</w:t>
            </w:r>
          </w:p>
        </w:tc>
      </w:tr>
    </w:tbl>
    <w:p w14:paraId="65778A3C" w14:textId="77777777" w:rsidR="00CE473C" w:rsidRPr="004C73D3" w:rsidRDefault="00CE473C">
      <w:pPr>
        <w:jc w:val="both"/>
        <w:rPr>
          <w:sz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6879"/>
        <w:gridCol w:w="1418"/>
      </w:tblGrid>
      <w:tr w:rsidR="00CE473C" w:rsidRPr="004C73D3" w14:paraId="259A1A55" w14:textId="77777777">
        <w:trPr>
          <w:trHeight w:val="465"/>
        </w:trPr>
        <w:tc>
          <w:tcPr>
            <w:tcW w:w="8575" w:type="dxa"/>
            <w:gridSpan w:val="2"/>
            <w:vAlign w:val="center"/>
          </w:tcPr>
          <w:p w14:paraId="35FF0912" w14:textId="77777777" w:rsidR="00CE473C" w:rsidRPr="004C73D3" w:rsidRDefault="00C97753">
            <w:pPr>
              <w:spacing w:before="0"/>
              <w:jc w:val="both"/>
              <w:rPr>
                <w:b/>
                <w:sz w:val="24"/>
              </w:rPr>
            </w:pPr>
            <w:r w:rsidRPr="004C73D3">
              <w:rPr>
                <w:b/>
                <w:sz w:val="24"/>
              </w:rPr>
              <w:t>Overbygningerne</w:t>
            </w:r>
          </w:p>
        </w:tc>
        <w:tc>
          <w:tcPr>
            <w:tcW w:w="1418" w:type="dxa"/>
            <w:vAlign w:val="center"/>
          </w:tcPr>
          <w:p w14:paraId="140BD940" w14:textId="77777777" w:rsidR="00CE473C" w:rsidRPr="004C73D3" w:rsidRDefault="00C97753">
            <w:pPr>
              <w:spacing w:before="0"/>
              <w:jc w:val="both"/>
              <w:rPr>
                <w:b/>
                <w:sz w:val="24"/>
              </w:rPr>
            </w:pPr>
            <w:r w:rsidRPr="004C73D3">
              <w:rPr>
                <w:b/>
                <w:sz w:val="24"/>
              </w:rPr>
              <w:t>Varighed</w:t>
            </w:r>
          </w:p>
        </w:tc>
      </w:tr>
      <w:tr w:rsidR="00CE473C" w:rsidRPr="004C73D3" w14:paraId="1AB006AC" w14:textId="77777777">
        <w:trPr>
          <w:trHeight w:val="255"/>
        </w:trPr>
        <w:tc>
          <w:tcPr>
            <w:tcW w:w="1696" w:type="dxa"/>
          </w:tcPr>
          <w:p w14:paraId="23F0FD8E" w14:textId="77777777" w:rsidR="00CE473C" w:rsidRPr="004C73D3" w:rsidRDefault="00C97753">
            <w:pPr>
              <w:spacing w:after="120"/>
              <w:rPr>
                <w:sz w:val="24"/>
              </w:rPr>
            </w:pPr>
            <w:r w:rsidRPr="004C73D3">
              <w:rPr>
                <w:sz w:val="24"/>
              </w:rPr>
              <w:t>Modul 9</w:t>
            </w:r>
          </w:p>
          <w:p w14:paraId="6F3BFFC8" w14:textId="77777777" w:rsidR="00CE473C" w:rsidRPr="004C73D3" w:rsidRDefault="00C97753">
            <w:pPr>
              <w:rPr>
                <w:sz w:val="24"/>
              </w:rPr>
            </w:pPr>
            <w:r w:rsidRPr="004C73D3">
              <w:rPr>
                <w:sz w:val="24"/>
              </w:rPr>
              <w:t xml:space="preserve">DcH’s </w:t>
            </w:r>
          </w:p>
          <w:p w14:paraId="6BD09BA2" w14:textId="77777777" w:rsidR="00CE473C" w:rsidRPr="004C73D3" w:rsidRDefault="00C97753">
            <w:pPr>
              <w:spacing w:before="0" w:after="120"/>
              <w:rPr>
                <w:sz w:val="24"/>
              </w:rPr>
            </w:pPr>
            <w:r w:rsidRPr="004C73D3">
              <w:rPr>
                <w:sz w:val="24"/>
              </w:rPr>
              <w:t>Konkurrence-program</w:t>
            </w:r>
          </w:p>
        </w:tc>
        <w:tc>
          <w:tcPr>
            <w:tcW w:w="6879" w:type="dxa"/>
          </w:tcPr>
          <w:p w14:paraId="3CEF78FB" w14:textId="77777777" w:rsidR="00CE473C" w:rsidRPr="004C73D3" w:rsidRDefault="00C97753">
            <w:pPr>
              <w:numPr>
                <w:ilvl w:val="0"/>
                <w:numId w:val="2"/>
              </w:numPr>
              <w:pBdr>
                <w:top w:val="nil"/>
                <w:left w:val="nil"/>
                <w:bottom w:val="nil"/>
                <w:right w:val="nil"/>
                <w:between w:val="nil"/>
              </w:pBdr>
              <w:spacing w:after="120"/>
              <w:rPr>
                <w:rFonts w:eastAsia="Verdana" w:cs="Verdana"/>
                <w:color w:val="000000"/>
                <w:sz w:val="24"/>
              </w:rPr>
            </w:pPr>
            <w:r w:rsidRPr="004C73D3">
              <w:rPr>
                <w:rFonts w:eastAsia="Verdana" w:cs="Verdana"/>
                <w:color w:val="000000"/>
                <w:sz w:val="24"/>
              </w:rPr>
              <w:t>Lydighed</w:t>
            </w:r>
          </w:p>
          <w:p w14:paraId="4A011B03" w14:textId="77777777" w:rsidR="00CE473C" w:rsidRPr="004C73D3" w:rsidRDefault="00C97753">
            <w:pPr>
              <w:numPr>
                <w:ilvl w:val="0"/>
                <w:numId w:val="2"/>
              </w:numPr>
              <w:pBdr>
                <w:top w:val="nil"/>
                <w:left w:val="nil"/>
                <w:bottom w:val="nil"/>
                <w:right w:val="nil"/>
                <w:between w:val="nil"/>
              </w:pBdr>
              <w:spacing w:after="120"/>
              <w:rPr>
                <w:rFonts w:eastAsia="Verdana" w:cs="Verdana"/>
                <w:color w:val="000000"/>
                <w:sz w:val="24"/>
              </w:rPr>
            </w:pPr>
            <w:r w:rsidRPr="004C73D3">
              <w:rPr>
                <w:rFonts w:eastAsia="Verdana" w:cs="Verdana"/>
                <w:color w:val="000000"/>
                <w:sz w:val="24"/>
              </w:rPr>
              <w:t>Apport og frit søg</w:t>
            </w:r>
          </w:p>
          <w:p w14:paraId="27761629" w14:textId="77777777" w:rsidR="00CE473C" w:rsidRPr="004C73D3" w:rsidRDefault="00C97753">
            <w:pPr>
              <w:numPr>
                <w:ilvl w:val="0"/>
                <w:numId w:val="2"/>
              </w:numPr>
              <w:pBdr>
                <w:top w:val="nil"/>
                <w:left w:val="nil"/>
                <w:bottom w:val="nil"/>
                <w:right w:val="nil"/>
                <w:between w:val="nil"/>
              </w:pBdr>
              <w:spacing w:after="120"/>
              <w:rPr>
                <w:rFonts w:eastAsia="Verdana" w:cs="Verdana"/>
                <w:color w:val="000000"/>
                <w:sz w:val="24"/>
              </w:rPr>
            </w:pPr>
            <w:r w:rsidRPr="004C73D3">
              <w:rPr>
                <w:rFonts w:eastAsia="Verdana" w:cs="Verdana"/>
                <w:color w:val="000000"/>
                <w:sz w:val="24"/>
              </w:rPr>
              <w:t>Rundering med halsgivning/bringsel</w:t>
            </w:r>
          </w:p>
          <w:p w14:paraId="783CF516" w14:textId="77777777" w:rsidR="00CE473C" w:rsidRPr="004C73D3" w:rsidRDefault="00C97753">
            <w:pPr>
              <w:numPr>
                <w:ilvl w:val="0"/>
                <w:numId w:val="2"/>
              </w:numPr>
              <w:pBdr>
                <w:top w:val="nil"/>
                <w:left w:val="nil"/>
                <w:bottom w:val="nil"/>
                <w:right w:val="nil"/>
                <w:between w:val="nil"/>
              </w:pBdr>
              <w:spacing w:after="120"/>
              <w:rPr>
                <w:rFonts w:eastAsia="Verdana" w:cs="Verdana"/>
                <w:color w:val="000000"/>
                <w:sz w:val="24"/>
              </w:rPr>
            </w:pPr>
            <w:r w:rsidRPr="004C73D3">
              <w:rPr>
                <w:rFonts w:eastAsia="Verdana" w:cs="Verdana"/>
                <w:color w:val="000000"/>
                <w:sz w:val="24"/>
              </w:rPr>
              <w:t>Spor</w:t>
            </w:r>
          </w:p>
          <w:p w14:paraId="55935729" w14:textId="77777777" w:rsidR="00CE473C" w:rsidRPr="004C73D3" w:rsidRDefault="00C97753">
            <w:pPr>
              <w:numPr>
                <w:ilvl w:val="0"/>
                <w:numId w:val="2"/>
              </w:numPr>
              <w:pBdr>
                <w:top w:val="nil"/>
                <w:left w:val="nil"/>
                <w:bottom w:val="nil"/>
                <w:right w:val="nil"/>
                <w:between w:val="nil"/>
              </w:pBdr>
              <w:spacing w:after="120"/>
              <w:rPr>
                <w:rFonts w:eastAsia="Verdana" w:cs="Verdana"/>
                <w:color w:val="000000"/>
                <w:sz w:val="24"/>
              </w:rPr>
            </w:pPr>
            <w:r w:rsidRPr="004C73D3">
              <w:rPr>
                <w:rFonts w:eastAsia="Verdana" w:cs="Verdana"/>
                <w:color w:val="000000"/>
                <w:sz w:val="24"/>
              </w:rPr>
              <w:t>Regler, bedømmelse og konkurrenceafvikling</w:t>
            </w:r>
          </w:p>
        </w:tc>
        <w:tc>
          <w:tcPr>
            <w:tcW w:w="1418" w:type="dxa"/>
          </w:tcPr>
          <w:p w14:paraId="108397A4" w14:textId="77777777" w:rsidR="00CE473C" w:rsidRPr="004C73D3" w:rsidRDefault="00C97753">
            <w:pPr>
              <w:spacing w:after="120"/>
              <w:rPr>
                <w:sz w:val="24"/>
              </w:rPr>
            </w:pPr>
            <w:r w:rsidRPr="004C73D3">
              <w:rPr>
                <w:sz w:val="24"/>
              </w:rPr>
              <w:t>1 dag</w:t>
            </w:r>
          </w:p>
          <w:p w14:paraId="235D1698" w14:textId="77777777" w:rsidR="00CE473C" w:rsidRPr="004C73D3" w:rsidRDefault="00C97753">
            <w:pPr>
              <w:spacing w:after="120"/>
              <w:rPr>
                <w:sz w:val="24"/>
              </w:rPr>
            </w:pPr>
            <w:r w:rsidRPr="004C73D3">
              <w:rPr>
                <w:sz w:val="24"/>
              </w:rPr>
              <w:t>1 dag</w:t>
            </w:r>
          </w:p>
          <w:p w14:paraId="4538788B" w14:textId="77777777" w:rsidR="00CE473C" w:rsidRPr="004C73D3" w:rsidRDefault="00C97753">
            <w:pPr>
              <w:spacing w:after="120"/>
              <w:rPr>
                <w:sz w:val="24"/>
              </w:rPr>
            </w:pPr>
            <w:r w:rsidRPr="004C73D3">
              <w:rPr>
                <w:sz w:val="24"/>
              </w:rPr>
              <w:t>2 dage</w:t>
            </w:r>
          </w:p>
          <w:p w14:paraId="22755699" w14:textId="77777777" w:rsidR="00CE473C" w:rsidRPr="004C73D3" w:rsidRDefault="00C97753">
            <w:pPr>
              <w:rPr>
                <w:sz w:val="24"/>
              </w:rPr>
            </w:pPr>
            <w:r w:rsidRPr="004C73D3">
              <w:rPr>
                <w:sz w:val="24"/>
              </w:rPr>
              <w:t>1 dag</w:t>
            </w:r>
          </w:p>
          <w:p w14:paraId="0A87E6DB" w14:textId="77777777" w:rsidR="00CE473C" w:rsidRPr="004C73D3" w:rsidRDefault="00C97753">
            <w:pPr>
              <w:rPr>
                <w:sz w:val="24"/>
              </w:rPr>
            </w:pPr>
            <w:r w:rsidRPr="004C73D3">
              <w:rPr>
                <w:sz w:val="24"/>
              </w:rPr>
              <w:t>1 dag</w:t>
            </w:r>
          </w:p>
        </w:tc>
      </w:tr>
      <w:tr w:rsidR="00CE473C" w:rsidRPr="004C73D3" w14:paraId="3F26D915" w14:textId="77777777">
        <w:trPr>
          <w:trHeight w:val="255"/>
        </w:trPr>
        <w:tc>
          <w:tcPr>
            <w:tcW w:w="1696" w:type="dxa"/>
          </w:tcPr>
          <w:p w14:paraId="6DFCC747" w14:textId="77777777" w:rsidR="00CE473C" w:rsidRPr="004C73D3" w:rsidRDefault="00C97753">
            <w:pPr>
              <w:spacing w:after="120"/>
              <w:rPr>
                <w:sz w:val="24"/>
              </w:rPr>
            </w:pPr>
            <w:r w:rsidRPr="004C73D3">
              <w:rPr>
                <w:sz w:val="24"/>
              </w:rPr>
              <w:t>Modul 10</w:t>
            </w:r>
          </w:p>
          <w:p w14:paraId="1575E3FC" w14:textId="77777777" w:rsidR="00CE473C" w:rsidRPr="004C73D3" w:rsidRDefault="00C97753">
            <w:pPr>
              <w:spacing w:after="120"/>
              <w:rPr>
                <w:sz w:val="24"/>
              </w:rPr>
            </w:pPr>
            <w:r w:rsidRPr="004C73D3">
              <w:rPr>
                <w:sz w:val="24"/>
              </w:rPr>
              <w:t>Agility</w:t>
            </w:r>
          </w:p>
        </w:tc>
        <w:tc>
          <w:tcPr>
            <w:tcW w:w="6879" w:type="dxa"/>
            <w:vAlign w:val="bottom"/>
          </w:tcPr>
          <w:p w14:paraId="66B7F151" w14:textId="77777777" w:rsidR="00CE473C" w:rsidRPr="004C73D3" w:rsidRDefault="00C97753">
            <w:pPr>
              <w:numPr>
                <w:ilvl w:val="0"/>
                <w:numId w:val="14"/>
              </w:numPr>
              <w:pBdr>
                <w:top w:val="nil"/>
                <w:left w:val="nil"/>
                <w:bottom w:val="nil"/>
                <w:right w:val="nil"/>
                <w:between w:val="nil"/>
              </w:pBdr>
              <w:spacing w:after="120"/>
              <w:rPr>
                <w:rFonts w:eastAsia="Verdana" w:cs="Verdana"/>
                <w:color w:val="000000"/>
                <w:sz w:val="24"/>
              </w:rPr>
            </w:pPr>
            <w:r w:rsidRPr="004C73D3">
              <w:rPr>
                <w:rFonts w:eastAsia="Verdana" w:cs="Verdana"/>
                <w:color w:val="000000"/>
                <w:sz w:val="24"/>
              </w:rPr>
              <w:t>Indlæring af forhindringer /sikkerhed</w:t>
            </w:r>
          </w:p>
          <w:p w14:paraId="39B1A829" w14:textId="77856E24" w:rsidR="00CE473C" w:rsidRPr="004C73D3" w:rsidRDefault="00C97753">
            <w:pPr>
              <w:numPr>
                <w:ilvl w:val="0"/>
                <w:numId w:val="14"/>
              </w:numPr>
              <w:pBdr>
                <w:top w:val="nil"/>
                <w:left w:val="nil"/>
                <w:bottom w:val="nil"/>
                <w:right w:val="nil"/>
                <w:between w:val="nil"/>
              </w:pBdr>
              <w:spacing w:after="120"/>
              <w:rPr>
                <w:rFonts w:eastAsia="Verdana" w:cs="Verdana"/>
                <w:color w:val="000000"/>
                <w:sz w:val="24"/>
              </w:rPr>
            </w:pPr>
            <w:r w:rsidRPr="004C73D3">
              <w:rPr>
                <w:rFonts w:eastAsia="Verdana" w:cs="Verdana"/>
                <w:color w:val="000000"/>
                <w:sz w:val="24"/>
              </w:rPr>
              <w:t xml:space="preserve">Banebygning </w:t>
            </w:r>
            <w:r w:rsidR="00A9075C" w:rsidRPr="004C73D3">
              <w:rPr>
                <w:rFonts w:eastAsia="Verdana" w:cs="Verdana"/>
                <w:color w:val="000000"/>
                <w:sz w:val="24"/>
              </w:rPr>
              <w:t xml:space="preserve"> </w:t>
            </w:r>
          </w:p>
          <w:p w14:paraId="6F8D10C5" w14:textId="77777777" w:rsidR="00CE473C" w:rsidRPr="004C73D3" w:rsidRDefault="00C97753">
            <w:pPr>
              <w:numPr>
                <w:ilvl w:val="0"/>
                <w:numId w:val="14"/>
              </w:numPr>
              <w:pBdr>
                <w:top w:val="nil"/>
                <w:left w:val="nil"/>
                <w:bottom w:val="nil"/>
                <w:right w:val="nil"/>
                <w:between w:val="nil"/>
              </w:pBdr>
              <w:spacing w:after="120"/>
              <w:rPr>
                <w:rFonts w:eastAsia="Verdana" w:cs="Verdana"/>
                <w:color w:val="000000"/>
                <w:sz w:val="24"/>
              </w:rPr>
            </w:pPr>
            <w:r w:rsidRPr="004C73D3">
              <w:rPr>
                <w:rFonts w:eastAsia="Verdana" w:cs="Verdana"/>
                <w:color w:val="000000"/>
                <w:sz w:val="24"/>
              </w:rPr>
              <w:t>Handling; indlæring og handling, træningsprogram</w:t>
            </w:r>
          </w:p>
          <w:p w14:paraId="11C95AA4" w14:textId="77777777" w:rsidR="00CE473C" w:rsidRPr="004C73D3" w:rsidRDefault="00C97753">
            <w:pPr>
              <w:numPr>
                <w:ilvl w:val="0"/>
                <w:numId w:val="14"/>
              </w:numPr>
              <w:pBdr>
                <w:top w:val="nil"/>
                <w:left w:val="nil"/>
                <w:bottom w:val="nil"/>
                <w:right w:val="nil"/>
                <w:between w:val="nil"/>
              </w:pBdr>
              <w:spacing w:after="120"/>
              <w:rPr>
                <w:sz w:val="24"/>
              </w:rPr>
            </w:pPr>
            <w:r w:rsidRPr="004C73D3">
              <w:rPr>
                <w:rFonts w:eastAsia="Verdana" w:cs="Verdana"/>
                <w:color w:val="000000"/>
                <w:sz w:val="24"/>
              </w:rPr>
              <w:t>Handling; undervisning</w:t>
            </w:r>
          </w:p>
        </w:tc>
        <w:tc>
          <w:tcPr>
            <w:tcW w:w="1418" w:type="dxa"/>
            <w:vAlign w:val="bottom"/>
          </w:tcPr>
          <w:p w14:paraId="74A70FD4" w14:textId="77777777" w:rsidR="00CE473C" w:rsidRPr="004C73D3" w:rsidRDefault="00C97753">
            <w:pPr>
              <w:spacing w:after="120"/>
              <w:rPr>
                <w:sz w:val="24"/>
              </w:rPr>
            </w:pPr>
            <w:r w:rsidRPr="004C73D3">
              <w:rPr>
                <w:sz w:val="24"/>
              </w:rPr>
              <w:t>1 dag</w:t>
            </w:r>
          </w:p>
          <w:p w14:paraId="48173871" w14:textId="77777777" w:rsidR="00CE473C" w:rsidRPr="004C73D3" w:rsidRDefault="00C97753">
            <w:pPr>
              <w:spacing w:after="120"/>
              <w:rPr>
                <w:sz w:val="24"/>
              </w:rPr>
            </w:pPr>
            <w:r w:rsidRPr="004C73D3">
              <w:rPr>
                <w:sz w:val="24"/>
              </w:rPr>
              <w:t>1 dag</w:t>
            </w:r>
          </w:p>
          <w:p w14:paraId="3DDD2DC7" w14:textId="77777777" w:rsidR="00CE473C" w:rsidRPr="004C73D3" w:rsidRDefault="00C97753">
            <w:pPr>
              <w:spacing w:after="120"/>
              <w:rPr>
                <w:sz w:val="24"/>
              </w:rPr>
            </w:pPr>
            <w:r w:rsidRPr="004C73D3">
              <w:rPr>
                <w:sz w:val="24"/>
              </w:rPr>
              <w:t>2 dage</w:t>
            </w:r>
          </w:p>
          <w:p w14:paraId="69320641" w14:textId="77777777" w:rsidR="00CE473C" w:rsidRPr="004C73D3" w:rsidRDefault="00C97753">
            <w:pPr>
              <w:spacing w:after="120"/>
              <w:rPr>
                <w:sz w:val="24"/>
              </w:rPr>
            </w:pPr>
            <w:r w:rsidRPr="004C73D3">
              <w:rPr>
                <w:sz w:val="24"/>
              </w:rPr>
              <w:t>2 dage</w:t>
            </w:r>
          </w:p>
        </w:tc>
      </w:tr>
      <w:tr w:rsidR="00CE473C" w:rsidRPr="004C73D3" w14:paraId="3AA6400E" w14:textId="77777777">
        <w:trPr>
          <w:trHeight w:val="255"/>
        </w:trPr>
        <w:tc>
          <w:tcPr>
            <w:tcW w:w="1696" w:type="dxa"/>
          </w:tcPr>
          <w:p w14:paraId="5062E2EE" w14:textId="77777777" w:rsidR="00CE473C" w:rsidRPr="004C73D3" w:rsidRDefault="00C97753">
            <w:pPr>
              <w:spacing w:after="120"/>
              <w:jc w:val="both"/>
              <w:rPr>
                <w:sz w:val="24"/>
              </w:rPr>
            </w:pPr>
            <w:r w:rsidRPr="004C73D3">
              <w:rPr>
                <w:sz w:val="24"/>
              </w:rPr>
              <w:t>Modul 11</w:t>
            </w:r>
          </w:p>
          <w:p w14:paraId="7CA8984D" w14:textId="77777777" w:rsidR="00CE473C" w:rsidRPr="004C73D3" w:rsidRDefault="00C97753">
            <w:pPr>
              <w:spacing w:after="120"/>
              <w:jc w:val="both"/>
              <w:rPr>
                <w:sz w:val="24"/>
              </w:rPr>
            </w:pPr>
            <w:r w:rsidRPr="004C73D3">
              <w:rPr>
                <w:sz w:val="24"/>
              </w:rPr>
              <w:t xml:space="preserve">Rally </w:t>
            </w:r>
          </w:p>
        </w:tc>
        <w:tc>
          <w:tcPr>
            <w:tcW w:w="6879" w:type="dxa"/>
            <w:vAlign w:val="bottom"/>
          </w:tcPr>
          <w:p w14:paraId="6AE7CBFD" w14:textId="77777777" w:rsidR="00CE473C" w:rsidRPr="004C73D3" w:rsidRDefault="00C97753">
            <w:pPr>
              <w:numPr>
                <w:ilvl w:val="0"/>
                <w:numId w:val="11"/>
              </w:numPr>
              <w:spacing w:before="0" w:after="120"/>
              <w:jc w:val="both"/>
              <w:rPr>
                <w:sz w:val="24"/>
              </w:rPr>
            </w:pPr>
            <w:r w:rsidRPr="004C73D3">
              <w:rPr>
                <w:sz w:val="24"/>
              </w:rPr>
              <w:t>Grundlæggende basistræning, samarbejde og kontakt</w:t>
            </w:r>
          </w:p>
          <w:p w14:paraId="5989993A" w14:textId="77777777" w:rsidR="00CE473C" w:rsidRPr="004C73D3" w:rsidRDefault="00C97753">
            <w:pPr>
              <w:numPr>
                <w:ilvl w:val="0"/>
                <w:numId w:val="11"/>
              </w:numPr>
              <w:spacing w:before="0"/>
              <w:jc w:val="both"/>
              <w:rPr>
                <w:sz w:val="24"/>
              </w:rPr>
            </w:pPr>
            <w:r w:rsidRPr="004C73D3">
              <w:rPr>
                <w:sz w:val="24"/>
              </w:rPr>
              <w:t>Gennemgang af skiltene, træningsmetoder og holdtræning i praksis</w:t>
            </w:r>
            <w:r w:rsidRPr="004C73D3">
              <w:rPr>
                <w:sz w:val="24"/>
                <w:u w:val="single"/>
              </w:rPr>
              <w:t xml:space="preserve"> </w:t>
            </w:r>
          </w:p>
          <w:p w14:paraId="64B0DDBE" w14:textId="4D3A1F50" w:rsidR="00B74DC7" w:rsidRPr="004C73D3" w:rsidRDefault="00B74DC7">
            <w:pPr>
              <w:numPr>
                <w:ilvl w:val="0"/>
                <w:numId w:val="11"/>
              </w:numPr>
              <w:spacing w:before="0"/>
              <w:jc w:val="both"/>
              <w:rPr>
                <w:sz w:val="24"/>
              </w:rPr>
            </w:pPr>
            <w:r w:rsidRPr="004C73D3">
              <w:rPr>
                <w:sz w:val="24"/>
              </w:rPr>
              <w:t>Gennemgang af skiltene, træningsmetoder og holdtræning i praksis fortsat</w:t>
            </w:r>
          </w:p>
          <w:p w14:paraId="0EC82AB4" w14:textId="77777777" w:rsidR="00CE473C" w:rsidRPr="004C73D3" w:rsidRDefault="00C97753">
            <w:pPr>
              <w:numPr>
                <w:ilvl w:val="0"/>
                <w:numId w:val="11"/>
              </w:numPr>
              <w:spacing w:before="0"/>
              <w:jc w:val="both"/>
              <w:rPr>
                <w:sz w:val="24"/>
              </w:rPr>
            </w:pPr>
            <w:r w:rsidRPr="004C73D3">
              <w:rPr>
                <w:sz w:val="24"/>
              </w:rPr>
              <w:t>Regler, bedømmelse og stævneafvikling</w:t>
            </w:r>
          </w:p>
        </w:tc>
        <w:tc>
          <w:tcPr>
            <w:tcW w:w="1418" w:type="dxa"/>
            <w:vAlign w:val="bottom"/>
          </w:tcPr>
          <w:p w14:paraId="301AECB2" w14:textId="7C200BC5" w:rsidR="00CE473C" w:rsidRPr="004C73D3" w:rsidRDefault="00A532A4">
            <w:pPr>
              <w:spacing w:after="120"/>
              <w:jc w:val="both"/>
              <w:rPr>
                <w:sz w:val="24"/>
              </w:rPr>
            </w:pPr>
            <w:r w:rsidRPr="004C73D3">
              <w:rPr>
                <w:sz w:val="24"/>
              </w:rPr>
              <w:t>2</w:t>
            </w:r>
            <w:r w:rsidR="00C97753" w:rsidRPr="004C73D3">
              <w:rPr>
                <w:sz w:val="24"/>
              </w:rPr>
              <w:t xml:space="preserve"> dag</w:t>
            </w:r>
            <w:r w:rsidR="00D72583" w:rsidRPr="004C73D3">
              <w:rPr>
                <w:sz w:val="24"/>
              </w:rPr>
              <w:t>e</w:t>
            </w:r>
          </w:p>
          <w:p w14:paraId="415D9E7B" w14:textId="0F2E602B" w:rsidR="003C29F1" w:rsidRPr="004C73D3" w:rsidRDefault="00F97520">
            <w:pPr>
              <w:spacing w:after="120"/>
              <w:jc w:val="both"/>
              <w:rPr>
                <w:sz w:val="24"/>
              </w:rPr>
            </w:pPr>
            <w:r w:rsidRPr="004C73D3">
              <w:rPr>
                <w:sz w:val="24"/>
              </w:rPr>
              <w:t xml:space="preserve"> </w:t>
            </w:r>
          </w:p>
          <w:p w14:paraId="13F73013" w14:textId="77777777" w:rsidR="00CE473C" w:rsidRPr="004C73D3" w:rsidRDefault="00C97753">
            <w:pPr>
              <w:spacing w:after="120"/>
              <w:jc w:val="both"/>
              <w:rPr>
                <w:sz w:val="24"/>
              </w:rPr>
            </w:pPr>
            <w:r w:rsidRPr="004C73D3">
              <w:rPr>
                <w:sz w:val="24"/>
              </w:rPr>
              <w:t>2 dage</w:t>
            </w:r>
          </w:p>
          <w:p w14:paraId="01B936E4" w14:textId="075D3A38" w:rsidR="00CE473C" w:rsidRPr="004C73D3" w:rsidRDefault="003C29F1">
            <w:pPr>
              <w:jc w:val="both"/>
              <w:rPr>
                <w:sz w:val="24"/>
              </w:rPr>
            </w:pPr>
            <w:r w:rsidRPr="004C73D3">
              <w:rPr>
                <w:sz w:val="24"/>
              </w:rPr>
              <w:t xml:space="preserve">2 </w:t>
            </w:r>
            <w:r w:rsidR="00C97753" w:rsidRPr="004C73D3">
              <w:rPr>
                <w:sz w:val="24"/>
              </w:rPr>
              <w:t>dag</w:t>
            </w:r>
            <w:r w:rsidRPr="004C73D3">
              <w:rPr>
                <w:sz w:val="24"/>
              </w:rPr>
              <w:t>e</w:t>
            </w:r>
          </w:p>
          <w:p w14:paraId="0CFC005A" w14:textId="2ED390FB" w:rsidR="003C29F1" w:rsidRPr="004C73D3" w:rsidRDefault="00A9399E" w:rsidP="003C29F1">
            <w:pPr>
              <w:jc w:val="both"/>
              <w:rPr>
                <w:sz w:val="24"/>
              </w:rPr>
            </w:pPr>
            <w:r w:rsidRPr="004C73D3">
              <w:rPr>
                <w:sz w:val="24"/>
              </w:rPr>
              <w:t>1</w:t>
            </w:r>
            <w:r w:rsidR="003C29F1" w:rsidRPr="004C73D3">
              <w:rPr>
                <w:sz w:val="24"/>
              </w:rPr>
              <w:t xml:space="preserve"> dage</w:t>
            </w:r>
          </w:p>
        </w:tc>
      </w:tr>
      <w:tr w:rsidR="00CE473C" w:rsidRPr="004C73D3" w14:paraId="2EC74EF3" w14:textId="77777777">
        <w:trPr>
          <w:trHeight w:val="255"/>
        </w:trPr>
        <w:tc>
          <w:tcPr>
            <w:tcW w:w="1696" w:type="dxa"/>
          </w:tcPr>
          <w:p w14:paraId="16F43E3E" w14:textId="77777777" w:rsidR="00CE473C" w:rsidRPr="004C73D3" w:rsidRDefault="00C97753">
            <w:pPr>
              <w:spacing w:after="120"/>
              <w:jc w:val="both"/>
              <w:rPr>
                <w:sz w:val="24"/>
              </w:rPr>
            </w:pPr>
            <w:r w:rsidRPr="004C73D3">
              <w:rPr>
                <w:sz w:val="24"/>
              </w:rPr>
              <w:lastRenderedPageBreak/>
              <w:t>Modul 12</w:t>
            </w:r>
          </w:p>
          <w:p w14:paraId="33048C3E" w14:textId="77777777" w:rsidR="00CE473C" w:rsidRPr="004C73D3" w:rsidRDefault="00C97753">
            <w:pPr>
              <w:spacing w:after="120"/>
              <w:jc w:val="both"/>
              <w:rPr>
                <w:sz w:val="24"/>
              </w:rPr>
            </w:pPr>
            <w:r w:rsidRPr="004C73D3">
              <w:rPr>
                <w:sz w:val="24"/>
              </w:rPr>
              <w:t>IGP</w:t>
            </w:r>
          </w:p>
        </w:tc>
        <w:tc>
          <w:tcPr>
            <w:tcW w:w="6879" w:type="dxa"/>
            <w:vAlign w:val="bottom"/>
          </w:tcPr>
          <w:p w14:paraId="5084F772" w14:textId="77777777" w:rsidR="00CE473C" w:rsidRPr="004C73D3" w:rsidRDefault="00C97753">
            <w:pPr>
              <w:numPr>
                <w:ilvl w:val="0"/>
                <w:numId w:val="12"/>
              </w:numPr>
              <w:spacing w:before="0" w:after="120"/>
              <w:jc w:val="both"/>
              <w:rPr>
                <w:sz w:val="24"/>
              </w:rPr>
            </w:pPr>
            <w:r w:rsidRPr="004C73D3">
              <w:rPr>
                <w:sz w:val="24"/>
              </w:rPr>
              <w:t>Spor</w:t>
            </w:r>
          </w:p>
          <w:p w14:paraId="1815B0D9" w14:textId="77777777" w:rsidR="00CE473C" w:rsidRPr="004C73D3" w:rsidRDefault="00C97753">
            <w:pPr>
              <w:numPr>
                <w:ilvl w:val="0"/>
                <w:numId w:val="12"/>
              </w:numPr>
              <w:spacing w:before="0" w:after="120"/>
              <w:jc w:val="both"/>
              <w:rPr>
                <w:sz w:val="24"/>
              </w:rPr>
            </w:pPr>
            <w:r w:rsidRPr="004C73D3">
              <w:rPr>
                <w:sz w:val="24"/>
              </w:rPr>
              <w:t>Lydighed</w:t>
            </w:r>
          </w:p>
          <w:p w14:paraId="132E45E8" w14:textId="77777777" w:rsidR="00CE473C" w:rsidRPr="004C73D3" w:rsidRDefault="00C97753">
            <w:pPr>
              <w:numPr>
                <w:ilvl w:val="0"/>
                <w:numId w:val="12"/>
              </w:numPr>
              <w:spacing w:before="0"/>
              <w:jc w:val="both"/>
              <w:rPr>
                <w:sz w:val="24"/>
              </w:rPr>
            </w:pPr>
            <w:r w:rsidRPr="004C73D3">
              <w:rPr>
                <w:sz w:val="24"/>
              </w:rPr>
              <w:t>Forsvarsarbejde</w:t>
            </w:r>
          </w:p>
        </w:tc>
        <w:tc>
          <w:tcPr>
            <w:tcW w:w="1418" w:type="dxa"/>
            <w:vAlign w:val="bottom"/>
          </w:tcPr>
          <w:p w14:paraId="713C9D49" w14:textId="77777777" w:rsidR="00CE473C" w:rsidRPr="004C73D3" w:rsidRDefault="00C97753">
            <w:pPr>
              <w:spacing w:after="120"/>
              <w:jc w:val="both"/>
              <w:rPr>
                <w:sz w:val="24"/>
              </w:rPr>
            </w:pPr>
            <w:r w:rsidRPr="004C73D3">
              <w:rPr>
                <w:sz w:val="24"/>
              </w:rPr>
              <w:t>1 dag</w:t>
            </w:r>
          </w:p>
          <w:p w14:paraId="3D6AE8B7" w14:textId="77777777" w:rsidR="00CE473C" w:rsidRPr="004C73D3" w:rsidRDefault="00C97753">
            <w:pPr>
              <w:spacing w:after="120"/>
              <w:jc w:val="both"/>
              <w:rPr>
                <w:sz w:val="24"/>
              </w:rPr>
            </w:pPr>
            <w:r w:rsidRPr="004C73D3">
              <w:rPr>
                <w:sz w:val="24"/>
              </w:rPr>
              <w:t>1 dag</w:t>
            </w:r>
          </w:p>
          <w:p w14:paraId="496E7D3C" w14:textId="77777777" w:rsidR="00CE473C" w:rsidRPr="004C73D3" w:rsidRDefault="00C97753">
            <w:pPr>
              <w:jc w:val="both"/>
              <w:rPr>
                <w:sz w:val="24"/>
              </w:rPr>
            </w:pPr>
            <w:r w:rsidRPr="004C73D3">
              <w:rPr>
                <w:sz w:val="24"/>
              </w:rPr>
              <w:t>2 dage</w:t>
            </w:r>
          </w:p>
        </w:tc>
      </w:tr>
      <w:tr w:rsidR="00CE473C" w:rsidRPr="004C73D3" w14:paraId="7BFF4CA9" w14:textId="77777777">
        <w:trPr>
          <w:trHeight w:val="255"/>
        </w:trPr>
        <w:tc>
          <w:tcPr>
            <w:tcW w:w="1696" w:type="dxa"/>
          </w:tcPr>
          <w:p w14:paraId="2F2C8630" w14:textId="77777777" w:rsidR="00CE473C" w:rsidRPr="004C73D3" w:rsidRDefault="00C97753">
            <w:pPr>
              <w:spacing w:after="120"/>
              <w:rPr>
                <w:sz w:val="24"/>
              </w:rPr>
            </w:pPr>
            <w:r w:rsidRPr="004C73D3">
              <w:rPr>
                <w:sz w:val="24"/>
              </w:rPr>
              <w:t>Modul 13</w:t>
            </w:r>
          </w:p>
          <w:p w14:paraId="5A24A4F8" w14:textId="77777777" w:rsidR="00CE473C" w:rsidRPr="004C73D3" w:rsidRDefault="00C97753">
            <w:pPr>
              <w:spacing w:after="120"/>
              <w:rPr>
                <w:sz w:val="24"/>
              </w:rPr>
            </w:pPr>
            <w:r w:rsidRPr="004C73D3">
              <w:rPr>
                <w:sz w:val="24"/>
              </w:rPr>
              <w:t>Træning og aktivering af familiehunde</w:t>
            </w:r>
          </w:p>
        </w:tc>
        <w:tc>
          <w:tcPr>
            <w:tcW w:w="6879" w:type="dxa"/>
          </w:tcPr>
          <w:p w14:paraId="4AD9AD83" w14:textId="77777777" w:rsidR="00CE473C" w:rsidRPr="004C73D3" w:rsidRDefault="00C97753">
            <w:pPr>
              <w:numPr>
                <w:ilvl w:val="0"/>
                <w:numId w:val="1"/>
              </w:numPr>
              <w:ind w:left="714" w:hanging="357"/>
              <w:rPr>
                <w:sz w:val="24"/>
              </w:rPr>
            </w:pPr>
            <w:r w:rsidRPr="004C73D3">
              <w:rPr>
                <w:sz w:val="24"/>
              </w:rPr>
              <w:t>Generel træning og aktivering</w:t>
            </w:r>
          </w:p>
          <w:p w14:paraId="1BE25841" w14:textId="77777777" w:rsidR="00CE473C" w:rsidRPr="004C73D3" w:rsidRDefault="00C97753">
            <w:pPr>
              <w:numPr>
                <w:ilvl w:val="0"/>
                <w:numId w:val="1"/>
              </w:numPr>
              <w:spacing w:after="120"/>
              <w:rPr>
                <w:sz w:val="24"/>
              </w:rPr>
            </w:pPr>
            <w:r w:rsidRPr="004C73D3">
              <w:rPr>
                <w:sz w:val="24"/>
              </w:rPr>
              <w:t>Finde og bære</w:t>
            </w:r>
          </w:p>
          <w:p w14:paraId="55606B09" w14:textId="77777777" w:rsidR="00CE473C" w:rsidRPr="004C73D3" w:rsidRDefault="00C97753">
            <w:pPr>
              <w:numPr>
                <w:ilvl w:val="0"/>
                <w:numId w:val="1"/>
              </w:numPr>
              <w:spacing w:before="0" w:after="120"/>
              <w:rPr>
                <w:sz w:val="24"/>
              </w:rPr>
            </w:pPr>
            <w:r w:rsidRPr="004C73D3">
              <w:rPr>
                <w:sz w:val="24"/>
              </w:rPr>
              <w:t>Afvekslende og anderledes træning</w:t>
            </w:r>
          </w:p>
          <w:p w14:paraId="6EF725AA" w14:textId="77777777" w:rsidR="00CE473C" w:rsidRPr="004C73D3" w:rsidRDefault="00C97753">
            <w:pPr>
              <w:numPr>
                <w:ilvl w:val="0"/>
                <w:numId w:val="1"/>
              </w:numPr>
              <w:spacing w:before="0"/>
              <w:rPr>
                <w:sz w:val="24"/>
              </w:rPr>
            </w:pPr>
            <w:r w:rsidRPr="004C73D3">
              <w:rPr>
                <w:sz w:val="24"/>
              </w:rPr>
              <w:t xml:space="preserve">DcHs Hundeførerkort og </w:t>
            </w:r>
          </w:p>
          <w:p w14:paraId="1A6CCC18" w14:textId="77777777" w:rsidR="00CE473C" w:rsidRPr="004C73D3" w:rsidRDefault="00C97753">
            <w:pPr>
              <w:spacing w:before="0"/>
              <w:ind w:left="720"/>
              <w:rPr>
                <w:sz w:val="24"/>
              </w:rPr>
            </w:pPr>
            <w:r w:rsidRPr="004C73D3">
              <w:rPr>
                <w:sz w:val="24"/>
              </w:rPr>
              <w:t>DcHs Udvidede Hundeførerkort</w:t>
            </w:r>
          </w:p>
        </w:tc>
        <w:tc>
          <w:tcPr>
            <w:tcW w:w="1418" w:type="dxa"/>
          </w:tcPr>
          <w:p w14:paraId="5ADE6665" w14:textId="77777777" w:rsidR="00CE473C" w:rsidRPr="004C73D3" w:rsidRDefault="00C97753">
            <w:pPr>
              <w:spacing w:after="120"/>
              <w:rPr>
                <w:sz w:val="24"/>
              </w:rPr>
            </w:pPr>
            <w:r w:rsidRPr="004C73D3">
              <w:rPr>
                <w:sz w:val="24"/>
              </w:rPr>
              <w:t>1 dag</w:t>
            </w:r>
          </w:p>
          <w:p w14:paraId="210B1AF1" w14:textId="77777777" w:rsidR="00CE473C" w:rsidRPr="004C73D3" w:rsidRDefault="00C97753">
            <w:pPr>
              <w:spacing w:after="120"/>
              <w:rPr>
                <w:sz w:val="24"/>
              </w:rPr>
            </w:pPr>
            <w:r w:rsidRPr="004C73D3">
              <w:rPr>
                <w:sz w:val="24"/>
              </w:rPr>
              <w:t>1 dag</w:t>
            </w:r>
          </w:p>
          <w:p w14:paraId="421558C2" w14:textId="77777777" w:rsidR="00CE473C" w:rsidRPr="004C73D3" w:rsidRDefault="00C97753">
            <w:pPr>
              <w:spacing w:after="120"/>
              <w:rPr>
                <w:sz w:val="24"/>
              </w:rPr>
            </w:pPr>
            <w:r w:rsidRPr="004C73D3">
              <w:rPr>
                <w:sz w:val="24"/>
              </w:rPr>
              <w:t>1 dag</w:t>
            </w:r>
          </w:p>
          <w:p w14:paraId="47FACFB6" w14:textId="77777777" w:rsidR="00CE473C" w:rsidRPr="004C73D3" w:rsidRDefault="00C97753">
            <w:pPr>
              <w:rPr>
                <w:sz w:val="24"/>
              </w:rPr>
            </w:pPr>
            <w:r w:rsidRPr="004C73D3">
              <w:rPr>
                <w:sz w:val="24"/>
              </w:rPr>
              <w:t>1 dag</w:t>
            </w:r>
          </w:p>
        </w:tc>
      </w:tr>
      <w:tr w:rsidR="00CE473C" w:rsidRPr="004C73D3" w14:paraId="3F55BDB0" w14:textId="77777777">
        <w:trPr>
          <w:trHeight w:val="255"/>
        </w:trPr>
        <w:tc>
          <w:tcPr>
            <w:tcW w:w="1696" w:type="dxa"/>
            <w:tcBorders>
              <w:top w:val="single" w:sz="4" w:space="0" w:color="000000"/>
              <w:left w:val="single" w:sz="4" w:space="0" w:color="000000"/>
              <w:bottom w:val="single" w:sz="4" w:space="0" w:color="000000"/>
              <w:right w:val="single" w:sz="4" w:space="0" w:color="000000"/>
            </w:tcBorders>
          </w:tcPr>
          <w:p w14:paraId="0C2CDD8B" w14:textId="77777777" w:rsidR="00CE473C" w:rsidRPr="004C73D3" w:rsidRDefault="00C97753">
            <w:pPr>
              <w:spacing w:after="120"/>
              <w:rPr>
                <w:sz w:val="24"/>
              </w:rPr>
            </w:pPr>
            <w:r w:rsidRPr="004C73D3">
              <w:rPr>
                <w:sz w:val="24"/>
              </w:rPr>
              <w:t>Modul 14</w:t>
            </w:r>
          </w:p>
          <w:p w14:paraId="303BD193" w14:textId="77777777" w:rsidR="00CE473C" w:rsidRPr="004C73D3" w:rsidRDefault="00C97753">
            <w:pPr>
              <w:spacing w:after="120"/>
              <w:rPr>
                <w:sz w:val="24"/>
              </w:rPr>
            </w:pPr>
            <w:r w:rsidRPr="004C73D3">
              <w:rPr>
                <w:sz w:val="24"/>
              </w:rPr>
              <w:t>Nose Work</w:t>
            </w:r>
          </w:p>
        </w:tc>
        <w:tc>
          <w:tcPr>
            <w:tcW w:w="6879" w:type="dxa"/>
            <w:tcBorders>
              <w:top w:val="single" w:sz="4" w:space="0" w:color="000000"/>
              <w:left w:val="single" w:sz="4" w:space="0" w:color="000000"/>
              <w:bottom w:val="single" w:sz="4" w:space="0" w:color="000000"/>
              <w:right w:val="single" w:sz="4" w:space="0" w:color="000000"/>
            </w:tcBorders>
          </w:tcPr>
          <w:p w14:paraId="01E3B119" w14:textId="01C682EE" w:rsidR="00CE473C" w:rsidRPr="004C73D3" w:rsidRDefault="00575CC9">
            <w:pPr>
              <w:numPr>
                <w:ilvl w:val="0"/>
                <w:numId w:val="7"/>
              </w:numPr>
              <w:pBdr>
                <w:top w:val="nil"/>
                <w:left w:val="nil"/>
                <w:bottom w:val="nil"/>
                <w:right w:val="nil"/>
                <w:between w:val="nil"/>
              </w:pBdr>
              <w:rPr>
                <w:rFonts w:eastAsia="Verdana" w:cs="Verdana"/>
                <w:color w:val="000000"/>
                <w:sz w:val="24"/>
              </w:rPr>
            </w:pPr>
            <w:r w:rsidRPr="004C73D3">
              <w:rPr>
                <w:rFonts w:eastAsia="Verdana" w:cs="Verdana"/>
                <w:color w:val="000000"/>
                <w:sz w:val="24"/>
              </w:rPr>
              <w:t>Indlæring af duft, oparbejdelse af hundens søgelyst, markering, linehåndtering, færtvandring og læsning af hund</w:t>
            </w:r>
          </w:p>
          <w:p w14:paraId="170DC482" w14:textId="706E8A34" w:rsidR="00CE473C" w:rsidRPr="004C73D3" w:rsidRDefault="007600A8">
            <w:pPr>
              <w:numPr>
                <w:ilvl w:val="0"/>
                <w:numId w:val="7"/>
              </w:numPr>
              <w:pBdr>
                <w:top w:val="nil"/>
                <w:left w:val="nil"/>
                <w:bottom w:val="nil"/>
                <w:right w:val="nil"/>
                <w:between w:val="nil"/>
              </w:pBdr>
              <w:rPr>
                <w:rFonts w:eastAsia="Verdana" w:cs="Verdana"/>
                <w:color w:val="000000"/>
                <w:sz w:val="24"/>
              </w:rPr>
            </w:pPr>
            <w:r w:rsidRPr="004C73D3">
              <w:rPr>
                <w:rFonts w:eastAsia="Verdana" w:cs="Verdana"/>
                <w:color w:val="000000"/>
                <w:sz w:val="24"/>
              </w:rPr>
              <w:t>Hundetræners arbejde, tilrettelæggelse af søge</w:t>
            </w:r>
            <w:r w:rsidR="00745E25" w:rsidRPr="004C73D3">
              <w:rPr>
                <w:rFonts w:eastAsia="Verdana" w:cs="Verdana"/>
                <w:color w:val="000000"/>
                <w:sz w:val="24"/>
              </w:rPr>
              <w:t>ø</w:t>
            </w:r>
            <w:r w:rsidRPr="004C73D3">
              <w:rPr>
                <w:rFonts w:eastAsia="Verdana" w:cs="Verdana"/>
                <w:color w:val="000000"/>
                <w:sz w:val="24"/>
              </w:rPr>
              <w:t>velser</w:t>
            </w:r>
            <w:r w:rsidR="00DA18BD" w:rsidRPr="004C73D3">
              <w:rPr>
                <w:rFonts w:eastAsia="Verdana" w:cs="Verdana"/>
                <w:color w:val="000000"/>
                <w:sz w:val="24"/>
              </w:rPr>
              <w:t>, læsning af hund, hundens motivation og søgelyst, indlæring af de 4 momenter</w:t>
            </w:r>
          </w:p>
          <w:p w14:paraId="06385A17" w14:textId="1777DD38" w:rsidR="00CE473C" w:rsidRPr="004C73D3" w:rsidRDefault="000363A0">
            <w:pPr>
              <w:numPr>
                <w:ilvl w:val="0"/>
                <w:numId w:val="7"/>
              </w:numPr>
              <w:pBdr>
                <w:top w:val="nil"/>
                <w:left w:val="nil"/>
                <w:bottom w:val="nil"/>
                <w:right w:val="nil"/>
                <w:between w:val="nil"/>
              </w:pBdr>
              <w:rPr>
                <w:sz w:val="24"/>
              </w:rPr>
            </w:pPr>
            <w:r w:rsidRPr="004C73D3">
              <w:rPr>
                <w:rFonts w:eastAsia="Verdana" w:cs="Verdana"/>
                <w:color w:val="000000"/>
                <w:sz w:val="24"/>
              </w:rPr>
              <w:t>DcH’s</w:t>
            </w:r>
            <w:r w:rsidR="00051DE7" w:rsidRPr="004C73D3">
              <w:rPr>
                <w:rFonts w:eastAsia="Verdana" w:cs="Verdana"/>
                <w:color w:val="000000"/>
                <w:sz w:val="24"/>
              </w:rPr>
              <w:t xml:space="preserve"> NW reglement, samt arrangørguide, afvikling af NW 1 konkurrence</w:t>
            </w:r>
            <w:r w:rsidR="00C97753" w:rsidRPr="004C73D3">
              <w:rPr>
                <w:rFonts w:eastAsia="Verdana" w:cs="Verdana"/>
                <w:color w:val="000000"/>
                <w:sz w:val="24"/>
              </w:rPr>
              <w:t>.</w:t>
            </w:r>
          </w:p>
        </w:tc>
        <w:tc>
          <w:tcPr>
            <w:tcW w:w="1418" w:type="dxa"/>
            <w:tcBorders>
              <w:top w:val="single" w:sz="4" w:space="0" w:color="000000"/>
              <w:left w:val="single" w:sz="4" w:space="0" w:color="000000"/>
              <w:bottom w:val="single" w:sz="4" w:space="0" w:color="000000"/>
              <w:right w:val="single" w:sz="4" w:space="0" w:color="000000"/>
            </w:tcBorders>
          </w:tcPr>
          <w:p w14:paraId="1D3ADFC6" w14:textId="77777777" w:rsidR="004B51FA" w:rsidRPr="004C73D3" w:rsidRDefault="004B51FA">
            <w:pPr>
              <w:spacing w:after="120"/>
              <w:rPr>
                <w:sz w:val="24"/>
              </w:rPr>
            </w:pPr>
          </w:p>
          <w:p w14:paraId="3AE4EAF0" w14:textId="1523E5FD" w:rsidR="00CE473C" w:rsidRPr="004C73D3" w:rsidRDefault="00C97753">
            <w:pPr>
              <w:spacing w:after="120"/>
              <w:rPr>
                <w:sz w:val="24"/>
              </w:rPr>
            </w:pPr>
            <w:r w:rsidRPr="004C73D3">
              <w:rPr>
                <w:sz w:val="24"/>
              </w:rPr>
              <w:t>2 dage</w:t>
            </w:r>
          </w:p>
          <w:p w14:paraId="7B15D712" w14:textId="77777777" w:rsidR="00CE473C" w:rsidRPr="004C73D3" w:rsidRDefault="00CE473C">
            <w:pPr>
              <w:spacing w:after="120"/>
              <w:rPr>
                <w:sz w:val="24"/>
              </w:rPr>
            </w:pPr>
          </w:p>
          <w:p w14:paraId="0FE8BE3C" w14:textId="77777777" w:rsidR="00CE473C" w:rsidRPr="004C73D3" w:rsidRDefault="00C97753">
            <w:pPr>
              <w:spacing w:after="120"/>
              <w:rPr>
                <w:sz w:val="24"/>
              </w:rPr>
            </w:pPr>
            <w:r w:rsidRPr="004C73D3">
              <w:rPr>
                <w:sz w:val="24"/>
              </w:rPr>
              <w:t>2 dage</w:t>
            </w:r>
          </w:p>
          <w:p w14:paraId="5F640F5D" w14:textId="77777777" w:rsidR="00745E25" w:rsidRPr="004C73D3" w:rsidRDefault="00745E25">
            <w:pPr>
              <w:spacing w:after="120"/>
              <w:rPr>
                <w:sz w:val="24"/>
              </w:rPr>
            </w:pPr>
          </w:p>
          <w:p w14:paraId="6ED6BE77" w14:textId="5BB8E633" w:rsidR="00CE473C" w:rsidRPr="004C73D3" w:rsidRDefault="00C97753">
            <w:pPr>
              <w:spacing w:after="120"/>
              <w:rPr>
                <w:sz w:val="24"/>
              </w:rPr>
            </w:pPr>
            <w:r w:rsidRPr="004C73D3">
              <w:rPr>
                <w:sz w:val="24"/>
              </w:rPr>
              <w:t>2 dage</w:t>
            </w:r>
          </w:p>
        </w:tc>
      </w:tr>
      <w:tr w:rsidR="00711A67" w:rsidRPr="004C73D3" w14:paraId="58D05ED7" w14:textId="77777777">
        <w:trPr>
          <w:trHeight w:val="255"/>
        </w:trPr>
        <w:tc>
          <w:tcPr>
            <w:tcW w:w="1696" w:type="dxa"/>
            <w:tcBorders>
              <w:top w:val="single" w:sz="4" w:space="0" w:color="000000"/>
              <w:left w:val="single" w:sz="4" w:space="0" w:color="000000"/>
              <w:bottom w:val="single" w:sz="4" w:space="0" w:color="000000"/>
              <w:right w:val="single" w:sz="4" w:space="0" w:color="000000"/>
            </w:tcBorders>
          </w:tcPr>
          <w:p w14:paraId="452AC9D4" w14:textId="77777777" w:rsidR="00711A67" w:rsidRPr="004C73D3" w:rsidRDefault="002F69FA">
            <w:pPr>
              <w:spacing w:after="120"/>
              <w:rPr>
                <w:sz w:val="24"/>
              </w:rPr>
            </w:pPr>
            <w:r w:rsidRPr="004C73D3">
              <w:rPr>
                <w:sz w:val="24"/>
              </w:rPr>
              <w:t>Modul 15</w:t>
            </w:r>
          </w:p>
          <w:p w14:paraId="70BD6DD2" w14:textId="182F6051" w:rsidR="002F69FA" w:rsidRPr="004C73D3" w:rsidRDefault="002F69FA">
            <w:pPr>
              <w:spacing w:after="120"/>
              <w:rPr>
                <w:sz w:val="24"/>
              </w:rPr>
            </w:pPr>
            <w:r w:rsidRPr="004C73D3">
              <w:rPr>
                <w:sz w:val="24"/>
              </w:rPr>
              <w:t>Hoopers</w:t>
            </w:r>
          </w:p>
        </w:tc>
        <w:tc>
          <w:tcPr>
            <w:tcW w:w="6879" w:type="dxa"/>
            <w:tcBorders>
              <w:top w:val="single" w:sz="4" w:space="0" w:color="000000"/>
              <w:left w:val="single" w:sz="4" w:space="0" w:color="000000"/>
              <w:bottom w:val="single" w:sz="4" w:space="0" w:color="000000"/>
              <w:right w:val="single" w:sz="4" w:space="0" w:color="000000"/>
            </w:tcBorders>
          </w:tcPr>
          <w:p w14:paraId="5828EE59" w14:textId="77777777" w:rsidR="009A42EF" w:rsidRPr="004C73D3" w:rsidRDefault="00BD0D33" w:rsidP="00EC6816">
            <w:pPr>
              <w:pStyle w:val="Listeafsnit"/>
              <w:numPr>
                <w:ilvl w:val="3"/>
                <w:numId w:val="7"/>
              </w:numPr>
              <w:pBdr>
                <w:top w:val="nil"/>
                <w:left w:val="nil"/>
                <w:bottom w:val="nil"/>
                <w:right w:val="nil"/>
                <w:between w:val="nil"/>
              </w:pBdr>
              <w:ind w:left="776" w:hanging="425"/>
              <w:rPr>
                <w:rFonts w:ascii="Verdana" w:eastAsia="Verdana" w:hAnsi="Verdana" w:cs="Verdana"/>
                <w:color w:val="000000"/>
                <w:sz w:val="24"/>
                <w:szCs w:val="24"/>
              </w:rPr>
            </w:pPr>
            <w:r w:rsidRPr="004C73D3">
              <w:rPr>
                <w:rFonts w:ascii="Verdana" w:eastAsia="Verdana" w:hAnsi="Verdana" w:cs="Verdana"/>
                <w:color w:val="000000"/>
                <w:sz w:val="24"/>
                <w:szCs w:val="24"/>
              </w:rPr>
              <w:t>Generelt om Hoopers og indlæringsmetoder</w:t>
            </w:r>
          </w:p>
          <w:p w14:paraId="781F5697" w14:textId="77777777" w:rsidR="00EC6816" w:rsidRPr="004C73D3" w:rsidRDefault="00334DC5" w:rsidP="00EC6816">
            <w:pPr>
              <w:pStyle w:val="Listeafsnit"/>
              <w:numPr>
                <w:ilvl w:val="3"/>
                <w:numId w:val="7"/>
              </w:numPr>
              <w:pBdr>
                <w:top w:val="nil"/>
                <w:left w:val="nil"/>
                <w:bottom w:val="nil"/>
                <w:right w:val="nil"/>
                <w:between w:val="nil"/>
              </w:pBdr>
              <w:ind w:left="776" w:hanging="425"/>
              <w:rPr>
                <w:rFonts w:ascii="Verdana" w:eastAsia="Verdana" w:hAnsi="Verdana" w:cs="Verdana"/>
                <w:color w:val="000000"/>
                <w:sz w:val="24"/>
                <w:szCs w:val="24"/>
              </w:rPr>
            </w:pPr>
            <w:r w:rsidRPr="004C73D3">
              <w:rPr>
                <w:rFonts w:ascii="Verdana" w:eastAsia="Verdana" w:hAnsi="Verdana" w:cs="Verdana"/>
                <w:color w:val="000000"/>
                <w:sz w:val="24"/>
                <w:szCs w:val="24"/>
              </w:rPr>
              <w:t>Indlæring af forhindringer og små sekvenser</w:t>
            </w:r>
          </w:p>
          <w:p w14:paraId="16BC7071" w14:textId="77777777" w:rsidR="00334DC5" w:rsidRPr="004C73D3" w:rsidRDefault="00334DC5" w:rsidP="00EC6816">
            <w:pPr>
              <w:pStyle w:val="Listeafsnit"/>
              <w:numPr>
                <w:ilvl w:val="3"/>
                <w:numId w:val="7"/>
              </w:numPr>
              <w:pBdr>
                <w:top w:val="nil"/>
                <w:left w:val="nil"/>
                <w:bottom w:val="nil"/>
                <w:right w:val="nil"/>
                <w:between w:val="nil"/>
              </w:pBdr>
              <w:ind w:left="776" w:hanging="425"/>
              <w:rPr>
                <w:rFonts w:ascii="Verdana" w:eastAsia="Verdana" w:hAnsi="Verdana" w:cs="Verdana"/>
                <w:color w:val="000000"/>
                <w:sz w:val="24"/>
                <w:szCs w:val="24"/>
              </w:rPr>
            </w:pPr>
            <w:r w:rsidRPr="004C73D3">
              <w:rPr>
                <w:rFonts w:ascii="Verdana" w:eastAsia="Verdana" w:hAnsi="Verdana" w:cs="Verdana"/>
                <w:color w:val="000000"/>
                <w:sz w:val="24"/>
                <w:szCs w:val="24"/>
              </w:rPr>
              <w:t>Banetegning og dirigerings</w:t>
            </w:r>
            <w:r w:rsidR="00281F6E" w:rsidRPr="004C73D3">
              <w:rPr>
                <w:rFonts w:ascii="Verdana" w:eastAsia="Verdana" w:hAnsi="Verdana" w:cs="Verdana"/>
                <w:color w:val="000000"/>
                <w:sz w:val="24"/>
                <w:szCs w:val="24"/>
              </w:rPr>
              <w:t>muligheder</w:t>
            </w:r>
          </w:p>
          <w:p w14:paraId="67EF3EC8" w14:textId="77777777" w:rsidR="00281F6E" w:rsidRDefault="00281F6E" w:rsidP="00EC6816">
            <w:pPr>
              <w:pStyle w:val="Listeafsnit"/>
              <w:numPr>
                <w:ilvl w:val="3"/>
                <w:numId w:val="7"/>
              </w:numPr>
              <w:pBdr>
                <w:top w:val="nil"/>
                <w:left w:val="nil"/>
                <w:bottom w:val="nil"/>
                <w:right w:val="nil"/>
                <w:between w:val="nil"/>
              </w:pBdr>
              <w:ind w:left="776" w:hanging="425"/>
              <w:rPr>
                <w:rFonts w:ascii="Verdana" w:eastAsia="Verdana" w:hAnsi="Verdana" w:cs="Verdana"/>
                <w:color w:val="000000"/>
                <w:sz w:val="24"/>
                <w:szCs w:val="24"/>
              </w:rPr>
            </w:pPr>
            <w:r w:rsidRPr="004C73D3">
              <w:rPr>
                <w:rFonts w:ascii="Verdana" w:eastAsia="Verdana" w:hAnsi="Verdana" w:cs="Verdana"/>
                <w:color w:val="000000"/>
                <w:sz w:val="24"/>
                <w:szCs w:val="24"/>
              </w:rPr>
              <w:t>Udvidet dirigering og træningsforløb</w:t>
            </w:r>
          </w:p>
          <w:p w14:paraId="2E2B0FEB" w14:textId="7CC6FFC8" w:rsidR="00697DE6" w:rsidRPr="004C73D3" w:rsidRDefault="00697DE6" w:rsidP="00EC6816">
            <w:pPr>
              <w:pStyle w:val="Listeafsnit"/>
              <w:numPr>
                <w:ilvl w:val="3"/>
                <w:numId w:val="7"/>
              </w:numPr>
              <w:pBdr>
                <w:top w:val="nil"/>
                <w:left w:val="nil"/>
                <w:bottom w:val="nil"/>
                <w:right w:val="nil"/>
                <w:between w:val="nil"/>
              </w:pBdr>
              <w:ind w:left="776" w:hanging="425"/>
              <w:rPr>
                <w:rFonts w:ascii="Verdana" w:eastAsia="Verdana" w:hAnsi="Verdana" w:cs="Verdana"/>
                <w:color w:val="000000"/>
                <w:sz w:val="24"/>
                <w:szCs w:val="24"/>
              </w:rPr>
            </w:pPr>
            <w:r>
              <w:rPr>
                <w:rFonts w:ascii="Verdana" w:eastAsia="Verdana" w:hAnsi="Verdana" w:cs="Verdana"/>
                <w:color w:val="000000"/>
                <w:sz w:val="24"/>
                <w:szCs w:val="24"/>
              </w:rPr>
              <w:t>Undervisning i eget træningsforløb</w:t>
            </w:r>
          </w:p>
        </w:tc>
        <w:tc>
          <w:tcPr>
            <w:tcW w:w="1418" w:type="dxa"/>
            <w:tcBorders>
              <w:top w:val="single" w:sz="4" w:space="0" w:color="000000"/>
              <w:left w:val="single" w:sz="4" w:space="0" w:color="000000"/>
              <w:bottom w:val="single" w:sz="4" w:space="0" w:color="000000"/>
              <w:right w:val="single" w:sz="4" w:space="0" w:color="000000"/>
            </w:tcBorders>
          </w:tcPr>
          <w:p w14:paraId="04AE18A2" w14:textId="77777777" w:rsidR="00711A67" w:rsidRPr="004C73D3" w:rsidRDefault="00EC6816">
            <w:pPr>
              <w:spacing w:after="120"/>
              <w:rPr>
                <w:sz w:val="24"/>
              </w:rPr>
            </w:pPr>
            <w:r w:rsidRPr="004C73D3">
              <w:rPr>
                <w:sz w:val="24"/>
              </w:rPr>
              <w:t>1 dag</w:t>
            </w:r>
          </w:p>
          <w:p w14:paraId="008AD6B5" w14:textId="77777777" w:rsidR="00334DC5" w:rsidRPr="004C73D3" w:rsidRDefault="00334DC5">
            <w:pPr>
              <w:spacing w:after="120"/>
              <w:rPr>
                <w:sz w:val="24"/>
              </w:rPr>
            </w:pPr>
            <w:r w:rsidRPr="004C73D3">
              <w:rPr>
                <w:sz w:val="24"/>
              </w:rPr>
              <w:t>1 dag</w:t>
            </w:r>
          </w:p>
          <w:p w14:paraId="4E4EF75C" w14:textId="77777777" w:rsidR="00281F6E" w:rsidRPr="004C73D3" w:rsidRDefault="00281F6E">
            <w:pPr>
              <w:spacing w:after="120"/>
              <w:rPr>
                <w:sz w:val="24"/>
              </w:rPr>
            </w:pPr>
            <w:r w:rsidRPr="004C73D3">
              <w:rPr>
                <w:sz w:val="24"/>
              </w:rPr>
              <w:t>1 dag</w:t>
            </w:r>
          </w:p>
          <w:p w14:paraId="48B3DB60" w14:textId="77777777" w:rsidR="00281F6E" w:rsidRDefault="00281F6E">
            <w:pPr>
              <w:spacing w:after="120"/>
              <w:rPr>
                <w:sz w:val="24"/>
              </w:rPr>
            </w:pPr>
            <w:r w:rsidRPr="004C73D3">
              <w:rPr>
                <w:sz w:val="24"/>
              </w:rPr>
              <w:t>1 dag</w:t>
            </w:r>
          </w:p>
          <w:p w14:paraId="450E8350" w14:textId="58013102" w:rsidR="00697DE6" w:rsidRPr="004C73D3" w:rsidRDefault="00697DE6">
            <w:pPr>
              <w:spacing w:after="120"/>
              <w:rPr>
                <w:sz w:val="24"/>
              </w:rPr>
            </w:pPr>
            <w:r>
              <w:rPr>
                <w:sz w:val="24"/>
              </w:rPr>
              <w:t>1 dag</w:t>
            </w:r>
          </w:p>
        </w:tc>
      </w:tr>
    </w:tbl>
    <w:p w14:paraId="2D40C03C" w14:textId="77777777" w:rsidR="00CE473C" w:rsidRPr="004C73D3" w:rsidRDefault="00CE473C">
      <w:pPr>
        <w:rPr>
          <w:sz w:val="24"/>
        </w:rPr>
      </w:pPr>
    </w:p>
    <w:p w14:paraId="122528ED" w14:textId="77777777" w:rsidR="008F5364" w:rsidRPr="004C73D3" w:rsidRDefault="008F5364">
      <w:pPr>
        <w:pStyle w:val="Overskrift1"/>
        <w:rPr>
          <w:szCs w:val="24"/>
        </w:rPr>
      </w:pPr>
    </w:p>
    <w:p w14:paraId="2A8230B2" w14:textId="77777777" w:rsidR="008F5364" w:rsidRPr="004C73D3" w:rsidRDefault="008F5364">
      <w:pPr>
        <w:pStyle w:val="Overskrift1"/>
        <w:rPr>
          <w:szCs w:val="24"/>
        </w:rPr>
      </w:pPr>
    </w:p>
    <w:p w14:paraId="215B6351" w14:textId="77777777" w:rsidR="008F5364" w:rsidRPr="004C73D3" w:rsidRDefault="008F5364">
      <w:pPr>
        <w:pStyle w:val="Overskrift1"/>
        <w:rPr>
          <w:szCs w:val="24"/>
        </w:rPr>
      </w:pPr>
    </w:p>
    <w:p w14:paraId="2BFD714A" w14:textId="77777777" w:rsidR="008F5364" w:rsidRPr="004C73D3" w:rsidRDefault="008F5364">
      <w:pPr>
        <w:pStyle w:val="Overskrift1"/>
        <w:rPr>
          <w:szCs w:val="24"/>
        </w:rPr>
      </w:pPr>
    </w:p>
    <w:p w14:paraId="5DE8B4AD" w14:textId="77777777" w:rsidR="006B3CEA" w:rsidRPr="004C73D3" w:rsidRDefault="006B3CEA" w:rsidP="006B3CEA">
      <w:pPr>
        <w:rPr>
          <w:sz w:val="24"/>
        </w:rPr>
      </w:pPr>
    </w:p>
    <w:p w14:paraId="100EFE88" w14:textId="77777777" w:rsidR="006B3CEA" w:rsidRPr="004C73D3" w:rsidRDefault="006B3CEA" w:rsidP="006B3CEA">
      <w:pPr>
        <w:rPr>
          <w:sz w:val="24"/>
        </w:rPr>
      </w:pPr>
    </w:p>
    <w:p w14:paraId="281B8BA6" w14:textId="594B8F2C" w:rsidR="00CE473C" w:rsidRPr="004C73D3" w:rsidRDefault="006B3CEA">
      <w:pPr>
        <w:pStyle w:val="Overskrift1"/>
        <w:rPr>
          <w:szCs w:val="24"/>
        </w:rPr>
      </w:pPr>
      <w:r w:rsidRPr="004C73D3">
        <w:rPr>
          <w:szCs w:val="24"/>
        </w:rPr>
        <w:lastRenderedPageBreak/>
        <w:t>D</w:t>
      </w:r>
      <w:r w:rsidR="00C97753" w:rsidRPr="004C73D3">
        <w:rPr>
          <w:szCs w:val="24"/>
        </w:rPr>
        <w:t>e enkelte modulers indhold:</w:t>
      </w:r>
    </w:p>
    <w:p w14:paraId="0D7A64EC" w14:textId="7A3EB694" w:rsidR="00620771" w:rsidRPr="004D7EB5" w:rsidRDefault="00620771" w:rsidP="004D7EB5">
      <w:pPr>
        <w:jc w:val="center"/>
        <w:rPr>
          <w:b/>
          <w:bCs/>
          <w:sz w:val="40"/>
          <w:szCs w:val="40"/>
        </w:rPr>
      </w:pPr>
      <w:r w:rsidRPr="004D7EB5">
        <w:rPr>
          <w:b/>
          <w:bCs/>
          <w:sz w:val="40"/>
          <w:szCs w:val="40"/>
        </w:rPr>
        <w:t>Grundmodulerne:</w:t>
      </w:r>
    </w:p>
    <w:p w14:paraId="43C92E94" w14:textId="77777777" w:rsidR="00CE473C" w:rsidRPr="004C73D3" w:rsidRDefault="00C97753">
      <w:pPr>
        <w:pStyle w:val="Overskrift5"/>
        <w:jc w:val="left"/>
        <w:rPr>
          <w:sz w:val="24"/>
          <w:szCs w:val="24"/>
        </w:rPr>
      </w:pPr>
      <w:r w:rsidRPr="004C73D3">
        <w:rPr>
          <w:sz w:val="24"/>
          <w:szCs w:val="24"/>
        </w:rPr>
        <w:t>Modul 1: Velkomst og introduktion til DcH og grunduddannelsen/Introduktion til kommunikation</w:t>
      </w:r>
    </w:p>
    <w:p w14:paraId="3CD56957" w14:textId="54C627F7" w:rsidR="00CE473C" w:rsidRPr="004C73D3" w:rsidRDefault="00C97753">
      <w:pPr>
        <w:shd w:val="clear" w:color="auto" w:fill="FFFFFF"/>
        <w:spacing w:before="280" w:after="360"/>
        <w:rPr>
          <w:color w:val="000000"/>
          <w:sz w:val="24"/>
        </w:rPr>
      </w:pPr>
      <w:r w:rsidRPr="00D05EC0">
        <w:rPr>
          <w:b/>
          <w:color w:val="000000"/>
          <w:sz w:val="24"/>
        </w:rPr>
        <w:t>Varighed:</w:t>
      </w:r>
      <w:r w:rsidRPr="007203BA">
        <w:rPr>
          <w:color w:val="000000"/>
          <w:sz w:val="24"/>
        </w:rPr>
        <w:t xml:space="preserve"> </w:t>
      </w:r>
      <w:r w:rsidR="007203BA" w:rsidRPr="007203BA">
        <w:rPr>
          <w:color w:val="000000"/>
          <w:sz w:val="24"/>
        </w:rPr>
        <w:t>1</w:t>
      </w:r>
      <w:r w:rsidRPr="004C73D3">
        <w:rPr>
          <w:color w:val="000000"/>
          <w:sz w:val="24"/>
        </w:rPr>
        <w:t xml:space="preserve"> dag</w:t>
      </w:r>
      <w:r w:rsidR="007203BA">
        <w:rPr>
          <w:color w:val="000000"/>
          <w:sz w:val="24"/>
        </w:rPr>
        <w:t xml:space="preserve"> - </w:t>
      </w:r>
      <w:r w:rsidR="007203BA" w:rsidRPr="004C73D3">
        <w:rPr>
          <w:color w:val="000000"/>
          <w:sz w:val="24"/>
        </w:rPr>
        <w:t>teori og praktik</w:t>
      </w:r>
    </w:p>
    <w:p w14:paraId="762339E0" w14:textId="11321F0E" w:rsidR="00CE473C" w:rsidRPr="004C73D3" w:rsidRDefault="00C97753" w:rsidP="007203BA">
      <w:pPr>
        <w:shd w:val="clear" w:color="auto" w:fill="FFFFFF"/>
        <w:spacing w:before="280" w:after="360"/>
        <w:rPr>
          <w:color w:val="000000"/>
          <w:sz w:val="24"/>
        </w:rPr>
      </w:pPr>
      <w:r w:rsidRPr="00D05EC0">
        <w:rPr>
          <w:b/>
          <w:color w:val="000000"/>
          <w:sz w:val="24"/>
        </w:rPr>
        <w:t>Formål:</w:t>
      </w:r>
      <w:r w:rsidR="007203BA">
        <w:rPr>
          <w:color w:val="000000"/>
          <w:sz w:val="24"/>
        </w:rPr>
        <w:br/>
      </w:r>
      <w:r w:rsidRPr="004C73D3">
        <w:rPr>
          <w:color w:val="000000"/>
          <w:sz w:val="24"/>
        </w:rPr>
        <w:t>Formålet er at give kursisterne en grundlæggende indsigt i, hvordan DcH som organisation er bygget op, og at introducere dem til grundlæggende begreber indenfor kommunikation.</w:t>
      </w:r>
    </w:p>
    <w:p w14:paraId="2AB2D728" w14:textId="77777777" w:rsidR="00CE473C" w:rsidRPr="00D05EC0" w:rsidRDefault="00C97753">
      <w:pPr>
        <w:shd w:val="clear" w:color="auto" w:fill="FFFFFF"/>
        <w:tabs>
          <w:tab w:val="left" w:pos="1134"/>
        </w:tabs>
        <w:spacing w:before="280" w:after="360"/>
        <w:rPr>
          <w:b/>
          <w:color w:val="000000"/>
          <w:sz w:val="24"/>
        </w:rPr>
      </w:pPr>
      <w:r w:rsidRPr="00D05EC0">
        <w:rPr>
          <w:b/>
          <w:color w:val="000000"/>
          <w:sz w:val="24"/>
        </w:rPr>
        <w:t>Modulet indeholder:</w:t>
      </w:r>
    </w:p>
    <w:p w14:paraId="29F4EA28" w14:textId="77777777" w:rsidR="00CE473C" w:rsidRPr="004C73D3" w:rsidRDefault="00C97753" w:rsidP="00DD1CEB">
      <w:pPr>
        <w:numPr>
          <w:ilvl w:val="0"/>
          <w:numId w:val="3"/>
        </w:numPr>
        <w:shd w:val="clear" w:color="auto" w:fill="FFFFFF"/>
        <w:spacing w:before="280"/>
        <w:ind w:left="284" w:hanging="284"/>
        <w:rPr>
          <w:color w:val="000000"/>
          <w:sz w:val="24"/>
        </w:rPr>
      </w:pPr>
      <w:r w:rsidRPr="004C73D3">
        <w:rPr>
          <w:color w:val="000000"/>
          <w:sz w:val="24"/>
        </w:rPr>
        <w:t>Velkomst</w:t>
      </w:r>
    </w:p>
    <w:p w14:paraId="33C7C517" w14:textId="78BF513E" w:rsidR="00CE473C" w:rsidRPr="004C73D3" w:rsidRDefault="00C97753" w:rsidP="00DD1CEB">
      <w:pPr>
        <w:numPr>
          <w:ilvl w:val="0"/>
          <w:numId w:val="3"/>
        </w:numPr>
        <w:shd w:val="clear" w:color="auto" w:fill="FFFFFF"/>
        <w:spacing w:before="0"/>
        <w:ind w:left="284" w:hanging="284"/>
        <w:rPr>
          <w:color w:val="000000"/>
          <w:sz w:val="24"/>
        </w:rPr>
      </w:pPr>
      <w:r w:rsidRPr="004C73D3">
        <w:rPr>
          <w:color w:val="000000"/>
          <w:sz w:val="24"/>
        </w:rPr>
        <w:t>Li</w:t>
      </w:r>
      <w:r w:rsidR="00991984" w:rsidRPr="004C73D3">
        <w:rPr>
          <w:color w:val="000000"/>
          <w:sz w:val="24"/>
        </w:rPr>
        <w:t xml:space="preserve">dt om hele forløbet på </w:t>
      </w:r>
      <w:r w:rsidR="000503DC" w:rsidRPr="004C73D3">
        <w:rPr>
          <w:color w:val="000000"/>
          <w:sz w:val="24"/>
        </w:rPr>
        <w:t>Grundinstruktøruddannelsen</w:t>
      </w:r>
    </w:p>
    <w:p w14:paraId="11E0E4EA" w14:textId="3A5EFB3D" w:rsidR="00CE473C" w:rsidRPr="004C73D3" w:rsidRDefault="00991984" w:rsidP="00DD1CEB">
      <w:pPr>
        <w:numPr>
          <w:ilvl w:val="0"/>
          <w:numId w:val="3"/>
        </w:numPr>
        <w:shd w:val="clear" w:color="auto" w:fill="FFFFFF"/>
        <w:spacing w:before="0"/>
        <w:ind w:left="284" w:hanging="284"/>
        <w:rPr>
          <w:color w:val="000000"/>
          <w:sz w:val="24"/>
        </w:rPr>
      </w:pPr>
      <w:r w:rsidRPr="004C73D3">
        <w:rPr>
          <w:color w:val="000000"/>
          <w:sz w:val="24"/>
        </w:rPr>
        <w:t>Lidt om at gå på kursus</w:t>
      </w:r>
    </w:p>
    <w:p w14:paraId="7BBAAB83" w14:textId="77777777" w:rsidR="00CE473C" w:rsidRPr="004C73D3" w:rsidRDefault="00C97753" w:rsidP="00DD1CEB">
      <w:pPr>
        <w:numPr>
          <w:ilvl w:val="0"/>
          <w:numId w:val="3"/>
        </w:numPr>
        <w:shd w:val="clear" w:color="auto" w:fill="FFFFFF"/>
        <w:spacing w:before="0"/>
        <w:ind w:left="284" w:hanging="284"/>
        <w:rPr>
          <w:color w:val="000000"/>
          <w:sz w:val="24"/>
        </w:rPr>
      </w:pPr>
      <w:r w:rsidRPr="004C73D3">
        <w:rPr>
          <w:color w:val="000000"/>
          <w:sz w:val="24"/>
        </w:rPr>
        <w:t>DcH´s opbygning, herunder forsikringsforhold</w:t>
      </w:r>
    </w:p>
    <w:p w14:paraId="4352BDDF" w14:textId="77777777" w:rsidR="00CE473C" w:rsidRPr="004C73D3" w:rsidRDefault="00C97753" w:rsidP="00DD1CEB">
      <w:pPr>
        <w:numPr>
          <w:ilvl w:val="0"/>
          <w:numId w:val="3"/>
        </w:numPr>
        <w:shd w:val="clear" w:color="auto" w:fill="FFFFFF"/>
        <w:spacing w:before="0"/>
        <w:ind w:left="284" w:hanging="284"/>
        <w:rPr>
          <w:color w:val="000000"/>
          <w:sz w:val="24"/>
        </w:rPr>
      </w:pPr>
      <w:r w:rsidRPr="004C73D3">
        <w:rPr>
          <w:color w:val="000000"/>
          <w:sz w:val="24"/>
        </w:rPr>
        <w:t>Kommunikation, en kort introduktion</w:t>
      </w:r>
    </w:p>
    <w:p w14:paraId="584AE276" w14:textId="77777777" w:rsidR="00CE473C" w:rsidRPr="004C73D3" w:rsidRDefault="00C97753" w:rsidP="00DD1CEB">
      <w:pPr>
        <w:numPr>
          <w:ilvl w:val="0"/>
          <w:numId w:val="3"/>
        </w:numPr>
        <w:shd w:val="clear" w:color="auto" w:fill="FFFFFF"/>
        <w:spacing w:before="0"/>
        <w:ind w:left="284" w:hanging="284"/>
        <w:rPr>
          <w:color w:val="000000"/>
          <w:sz w:val="24"/>
        </w:rPr>
      </w:pPr>
      <w:r w:rsidRPr="004C73D3">
        <w:rPr>
          <w:color w:val="000000"/>
          <w:sz w:val="24"/>
        </w:rPr>
        <w:t>Improvisationsøvelser</w:t>
      </w:r>
    </w:p>
    <w:p w14:paraId="4BDEA986" w14:textId="77777777" w:rsidR="00CE473C" w:rsidRPr="004C73D3" w:rsidRDefault="00C97753" w:rsidP="00DD1CEB">
      <w:pPr>
        <w:numPr>
          <w:ilvl w:val="0"/>
          <w:numId w:val="3"/>
        </w:numPr>
        <w:shd w:val="clear" w:color="auto" w:fill="FFFFFF"/>
        <w:spacing w:before="0"/>
        <w:ind w:left="284" w:hanging="284"/>
        <w:rPr>
          <w:color w:val="000000"/>
          <w:sz w:val="24"/>
        </w:rPr>
      </w:pPr>
      <w:r w:rsidRPr="004C73D3">
        <w:rPr>
          <w:color w:val="000000"/>
          <w:sz w:val="24"/>
        </w:rPr>
        <w:t>Zoner og territorier</w:t>
      </w:r>
    </w:p>
    <w:p w14:paraId="381A5FA8" w14:textId="77777777" w:rsidR="00CE473C" w:rsidRPr="004C73D3" w:rsidRDefault="00C97753" w:rsidP="00DD1CEB">
      <w:pPr>
        <w:numPr>
          <w:ilvl w:val="0"/>
          <w:numId w:val="3"/>
        </w:numPr>
        <w:shd w:val="clear" w:color="auto" w:fill="FFFFFF"/>
        <w:spacing w:before="0"/>
        <w:ind w:left="284" w:hanging="284"/>
        <w:rPr>
          <w:color w:val="000000"/>
          <w:sz w:val="24"/>
        </w:rPr>
      </w:pPr>
      <w:r w:rsidRPr="004C73D3">
        <w:rPr>
          <w:color w:val="000000"/>
          <w:sz w:val="24"/>
        </w:rPr>
        <w:t>Aktiv lytning</w:t>
      </w:r>
    </w:p>
    <w:p w14:paraId="66D49209" w14:textId="77777777" w:rsidR="00CE473C" w:rsidRPr="004C73D3" w:rsidRDefault="00C97753" w:rsidP="00DD1CEB">
      <w:pPr>
        <w:numPr>
          <w:ilvl w:val="0"/>
          <w:numId w:val="3"/>
        </w:numPr>
        <w:shd w:val="clear" w:color="auto" w:fill="FFFFFF"/>
        <w:spacing w:before="0" w:after="280"/>
        <w:ind w:left="284" w:hanging="284"/>
        <w:rPr>
          <w:color w:val="000000"/>
          <w:sz w:val="24"/>
        </w:rPr>
      </w:pPr>
      <w:r w:rsidRPr="004C73D3">
        <w:rPr>
          <w:color w:val="000000"/>
          <w:sz w:val="24"/>
        </w:rPr>
        <w:t>Sansernes betydning for omgangen med andre mennesker</w:t>
      </w:r>
    </w:p>
    <w:p w14:paraId="7CECB220" w14:textId="77777777" w:rsidR="004A5ACD" w:rsidRPr="004C73D3" w:rsidRDefault="004A5ACD">
      <w:pPr>
        <w:shd w:val="clear" w:color="auto" w:fill="FFFFFF"/>
        <w:spacing w:after="300"/>
        <w:rPr>
          <w:b/>
          <w:color w:val="000000"/>
          <w:sz w:val="24"/>
        </w:rPr>
      </w:pPr>
    </w:p>
    <w:p w14:paraId="62554B0E" w14:textId="77777777" w:rsidR="00CE473C" w:rsidRPr="004C73D3" w:rsidRDefault="00C97753">
      <w:pPr>
        <w:pStyle w:val="Overskrift5"/>
        <w:jc w:val="left"/>
        <w:rPr>
          <w:sz w:val="24"/>
          <w:szCs w:val="24"/>
        </w:rPr>
      </w:pPr>
      <w:r w:rsidRPr="004C73D3">
        <w:rPr>
          <w:sz w:val="24"/>
          <w:szCs w:val="24"/>
        </w:rPr>
        <w:t>Modul 2: Pædagogik, kommunikation og planlægning</w:t>
      </w:r>
    </w:p>
    <w:p w14:paraId="4D7BD941" w14:textId="62FE186F" w:rsidR="00CE473C" w:rsidRPr="007203BA" w:rsidRDefault="00C97753" w:rsidP="007203BA">
      <w:pPr>
        <w:shd w:val="clear" w:color="auto" w:fill="FFFFFF"/>
        <w:spacing w:before="280" w:after="360"/>
        <w:rPr>
          <w:color w:val="000000"/>
          <w:sz w:val="24"/>
        </w:rPr>
      </w:pPr>
      <w:r w:rsidRPr="008C31FB">
        <w:rPr>
          <w:b/>
          <w:color w:val="000000"/>
          <w:sz w:val="24"/>
        </w:rPr>
        <w:t>Varighed:</w:t>
      </w:r>
      <w:r w:rsidRPr="007203BA">
        <w:rPr>
          <w:color w:val="000000"/>
          <w:sz w:val="24"/>
        </w:rPr>
        <w:t xml:space="preserve"> 1 dag</w:t>
      </w:r>
      <w:r w:rsidR="007203BA">
        <w:rPr>
          <w:color w:val="000000"/>
          <w:sz w:val="24"/>
        </w:rPr>
        <w:t xml:space="preserve"> - </w:t>
      </w:r>
      <w:r w:rsidR="007203BA" w:rsidRPr="004C73D3">
        <w:rPr>
          <w:rFonts w:eastAsia="Verdana" w:cs="Verdana"/>
          <w:color w:val="000000"/>
          <w:sz w:val="24"/>
        </w:rPr>
        <w:t>teori og praktik</w:t>
      </w:r>
    </w:p>
    <w:p w14:paraId="7C1ACE2F" w14:textId="4AE6F3BF" w:rsidR="00CE473C" w:rsidRPr="004C73D3" w:rsidRDefault="00C97753" w:rsidP="007203BA">
      <w:pPr>
        <w:shd w:val="clear" w:color="auto" w:fill="FFFFFF"/>
        <w:spacing w:before="280" w:after="360"/>
        <w:rPr>
          <w:color w:val="000000"/>
          <w:sz w:val="24"/>
        </w:rPr>
      </w:pPr>
      <w:r w:rsidRPr="008C31FB">
        <w:rPr>
          <w:b/>
          <w:color w:val="000000"/>
          <w:sz w:val="24"/>
        </w:rPr>
        <w:t>Formål:</w:t>
      </w:r>
      <w:r w:rsidR="007203BA">
        <w:rPr>
          <w:color w:val="000000"/>
          <w:sz w:val="24"/>
          <w:u w:val="single"/>
        </w:rPr>
        <w:br/>
      </w:r>
      <w:r w:rsidRPr="004C73D3">
        <w:rPr>
          <w:color w:val="000000"/>
          <w:sz w:val="24"/>
        </w:rPr>
        <w:t>Formålet er at give kursisterne et indblik i, hvordan kommunikation fungerer, og hvordan lokalforeningsinstruktøren kan give den optimale læring – herunder også forståelse og erkendelse af rollen som ”fag-person”. Der gives forskellige værktøjer til træningstilrettelæggelse, type-bestemmelse og kommunikation.</w:t>
      </w:r>
    </w:p>
    <w:p w14:paraId="58796EA9" w14:textId="77777777" w:rsidR="00CE473C" w:rsidRPr="008C31FB" w:rsidRDefault="00C97753">
      <w:pPr>
        <w:shd w:val="clear" w:color="auto" w:fill="FFFFFF"/>
        <w:spacing w:before="280" w:after="360"/>
        <w:rPr>
          <w:b/>
          <w:color w:val="000000"/>
          <w:sz w:val="24"/>
        </w:rPr>
      </w:pPr>
      <w:r w:rsidRPr="008C31FB">
        <w:rPr>
          <w:b/>
          <w:color w:val="000000"/>
          <w:sz w:val="24"/>
        </w:rPr>
        <w:t>Modulet indeholder:</w:t>
      </w:r>
    </w:p>
    <w:p w14:paraId="45972136" w14:textId="77777777" w:rsidR="00CE473C" w:rsidRPr="004C73D3" w:rsidRDefault="00C97753">
      <w:pPr>
        <w:shd w:val="clear" w:color="auto" w:fill="FFFFFF"/>
        <w:spacing w:before="280" w:after="360"/>
        <w:rPr>
          <w:color w:val="000000"/>
          <w:sz w:val="24"/>
        </w:rPr>
      </w:pPr>
      <w:r w:rsidRPr="004C73D3">
        <w:rPr>
          <w:b/>
          <w:color w:val="000000"/>
          <w:sz w:val="24"/>
        </w:rPr>
        <w:t>Del 1: – Pædagogik, psykologi og kommunikation</w:t>
      </w:r>
    </w:p>
    <w:p w14:paraId="51E1E9F6" w14:textId="130EB802" w:rsidR="00CE473C" w:rsidRPr="004C73D3" w:rsidRDefault="0001152D" w:rsidP="00DD1CEB">
      <w:pPr>
        <w:numPr>
          <w:ilvl w:val="0"/>
          <w:numId w:val="3"/>
        </w:numPr>
        <w:shd w:val="clear" w:color="auto" w:fill="FFFFFF"/>
        <w:spacing w:before="280"/>
        <w:ind w:left="284" w:hanging="284"/>
        <w:rPr>
          <w:color w:val="000000"/>
          <w:sz w:val="24"/>
        </w:rPr>
      </w:pPr>
      <w:r w:rsidRPr="004C73D3">
        <w:rPr>
          <w:color w:val="000000"/>
          <w:sz w:val="24"/>
        </w:rPr>
        <w:t>Kommunikationsteorier, aktiv lytning, afsender/modtager</w:t>
      </w:r>
    </w:p>
    <w:p w14:paraId="62D957EF" w14:textId="4D6B9B88" w:rsidR="00CE473C" w:rsidRPr="004C73D3" w:rsidRDefault="0001152D" w:rsidP="00DD1CEB">
      <w:pPr>
        <w:numPr>
          <w:ilvl w:val="0"/>
          <w:numId w:val="3"/>
        </w:numPr>
        <w:shd w:val="clear" w:color="auto" w:fill="FFFFFF"/>
        <w:spacing w:before="0"/>
        <w:ind w:left="284" w:hanging="284"/>
        <w:rPr>
          <w:color w:val="000000"/>
          <w:sz w:val="24"/>
        </w:rPr>
      </w:pPr>
      <w:r w:rsidRPr="004C73D3">
        <w:rPr>
          <w:color w:val="000000"/>
          <w:sz w:val="24"/>
        </w:rPr>
        <w:t>Hvad er en god instruktør i DcH</w:t>
      </w:r>
    </w:p>
    <w:p w14:paraId="470F564C" w14:textId="2F656E7A" w:rsidR="00CE473C" w:rsidRPr="004C73D3" w:rsidRDefault="006B6A5A" w:rsidP="00DD1CEB">
      <w:pPr>
        <w:numPr>
          <w:ilvl w:val="0"/>
          <w:numId w:val="3"/>
        </w:numPr>
        <w:shd w:val="clear" w:color="auto" w:fill="FFFFFF"/>
        <w:spacing w:before="0"/>
        <w:ind w:left="284" w:hanging="284"/>
        <w:rPr>
          <w:color w:val="000000"/>
          <w:sz w:val="24"/>
        </w:rPr>
      </w:pPr>
      <w:r w:rsidRPr="004C73D3">
        <w:rPr>
          <w:color w:val="000000"/>
          <w:sz w:val="24"/>
        </w:rPr>
        <w:lastRenderedPageBreak/>
        <w:t>Instruktørrollen, introduktion til rolleforståelsen</w:t>
      </w:r>
    </w:p>
    <w:p w14:paraId="54269514" w14:textId="77777777" w:rsidR="00CE473C" w:rsidRPr="004C73D3" w:rsidRDefault="00C97753" w:rsidP="00DD1CEB">
      <w:pPr>
        <w:numPr>
          <w:ilvl w:val="0"/>
          <w:numId w:val="3"/>
        </w:numPr>
        <w:shd w:val="clear" w:color="auto" w:fill="FFFFFF"/>
        <w:spacing w:before="0"/>
        <w:ind w:left="284" w:hanging="284"/>
        <w:rPr>
          <w:color w:val="000000"/>
          <w:sz w:val="24"/>
        </w:rPr>
      </w:pPr>
      <w:bookmarkStart w:id="0" w:name="_heading=h.gjdgxs" w:colFirst="0" w:colLast="0"/>
      <w:bookmarkEnd w:id="0"/>
      <w:r w:rsidRPr="004C73D3">
        <w:rPr>
          <w:color w:val="000000"/>
          <w:sz w:val="24"/>
        </w:rPr>
        <w:t>Deltagerroller, forskellige hundetræneres adfærd og kommunikation, forslag til hvordan man håndterer/kommunikerer med dem.</w:t>
      </w:r>
    </w:p>
    <w:p w14:paraId="6731F4EF" w14:textId="77777777" w:rsidR="00CE473C" w:rsidRPr="004C73D3" w:rsidRDefault="00C97753" w:rsidP="00DD1CEB">
      <w:pPr>
        <w:numPr>
          <w:ilvl w:val="0"/>
          <w:numId w:val="3"/>
        </w:numPr>
        <w:shd w:val="clear" w:color="auto" w:fill="FFFFFF"/>
        <w:spacing w:before="0" w:after="280"/>
        <w:ind w:left="284" w:hanging="284"/>
        <w:rPr>
          <w:color w:val="000000"/>
          <w:sz w:val="24"/>
        </w:rPr>
      </w:pPr>
      <w:r w:rsidRPr="004C73D3">
        <w:rPr>
          <w:color w:val="000000"/>
          <w:sz w:val="24"/>
        </w:rPr>
        <w:t>Konflikthåndtering – introduktion til konflikttrappen og kommunikation i forbindelse med konflikter.</w:t>
      </w:r>
    </w:p>
    <w:p w14:paraId="028E5868" w14:textId="77777777" w:rsidR="00CE473C" w:rsidRPr="004C73D3" w:rsidRDefault="00C97753">
      <w:pPr>
        <w:shd w:val="clear" w:color="auto" w:fill="FFFFFF"/>
        <w:spacing w:before="280" w:after="360"/>
        <w:rPr>
          <w:color w:val="000000"/>
          <w:sz w:val="24"/>
        </w:rPr>
      </w:pPr>
      <w:r w:rsidRPr="004C73D3">
        <w:rPr>
          <w:b/>
          <w:color w:val="000000"/>
          <w:sz w:val="24"/>
        </w:rPr>
        <w:t>Del 2: – Træningstilrettelæggelse</w:t>
      </w:r>
    </w:p>
    <w:p w14:paraId="29E2509E" w14:textId="77777777" w:rsidR="00CE473C" w:rsidRPr="004C73D3" w:rsidRDefault="00C97753" w:rsidP="00DD1CEB">
      <w:pPr>
        <w:numPr>
          <w:ilvl w:val="0"/>
          <w:numId w:val="3"/>
        </w:numPr>
        <w:shd w:val="clear" w:color="auto" w:fill="FFFFFF"/>
        <w:spacing w:before="280"/>
        <w:ind w:left="284" w:hanging="284"/>
        <w:rPr>
          <w:color w:val="000000"/>
          <w:sz w:val="24"/>
        </w:rPr>
      </w:pPr>
      <w:r w:rsidRPr="004C73D3">
        <w:rPr>
          <w:color w:val="000000"/>
          <w:sz w:val="24"/>
        </w:rPr>
        <w:t>Planlægningsværktøjer</w:t>
      </w:r>
    </w:p>
    <w:p w14:paraId="6A3B9823" w14:textId="77777777" w:rsidR="00CE473C" w:rsidRPr="004C73D3" w:rsidRDefault="00C97753" w:rsidP="00DD1CEB">
      <w:pPr>
        <w:numPr>
          <w:ilvl w:val="0"/>
          <w:numId w:val="3"/>
        </w:numPr>
        <w:shd w:val="clear" w:color="auto" w:fill="FFFFFF"/>
        <w:spacing w:before="0"/>
        <w:ind w:left="284" w:hanging="284"/>
        <w:rPr>
          <w:color w:val="000000"/>
          <w:sz w:val="24"/>
        </w:rPr>
      </w:pPr>
      <w:r w:rsidRPr="004C73D3">
        <w:rPr>
          <w:color w:val="000000"/>
          <w:sz w:val="24"/>
        </w:rPr>
        <w:t>Hvordan ”fører man journal” over sit hold? Fordele og ulemper.</w:t>
      </w:r>
    </w:p>
    <w:p w14:paraId="0B486649" w14:textId="77777777" w:rsidR="00CE473C" w:rsidRPr="004C73D3" w:rsidRDefault="00C97753" w:rsidP="00DD1CEB">
      <w:pPr>
        <w:numPr>
          <w:ilvl w:val="0"/>
          <w:numId w:val="3"/>
        </w:numPr>
        <w:shd w:val="clear" w:color="auto" w:fill="FFFFFF"/>
        <w:spacing w:before="0" w:after="280"/>
        <w:ind w:left="284" w:hanging="284"/>
        <w:rPr>
          <w:color w:val="000000"/>
          <w:sz w:val="24"/>
        </w:rPr>
      </w:pPr>
      <w:r w:rsidRPr="004C73D3">
        <w:rPr>
          <w:color w:val="000000"/>
          <w:sz w:val="24"/>
        </w:rPr>
        <w:t>Hvilke informationer er vigtige for en instruktør at have</w:t>
      </w:r>
    </w:p>
    <w:p w14:paraId="5A84BD0B" w14:textId="77777777" w:rsidR="004A5ACD" w:rsidRPr="004C73D3" w:rsidRDefault="004A5ACD">
      <w:pPr>
        <w:jc w:val="both"/>
        <w:rPr>
          <w:sz w:val="24"/>
        </w:rPr>
      </w:pPr>
    </w:p>
    <w:p w14:paraId="2ADE6D7C" w14:textId="77777777" w:rsidR="004A5ACD" w:rsidRPr="004C73D3" w:rsidRDefault="004A5ACD">
      <w:pPr>
        <w:jc w:val="both"/>
        <w:rPr>
          <w:sz w:val="24"/>
        </w:rPr>
      </w:pPr>
    </w:p>
    <w:p w14:paraId="57029940" w14:textId="77777777" w:rsidR="00CE473C" w:rsidRPr="004C73D3" w:rsidRDefault="00C97753">
      <w:pPr>
        <w:pStyle w:val="Overskrift5"/>
        <w:jc w:val="left"/>
        <w:rPr>
          <w:sz w:val="24"/>
          <w:szCs w:val="24"/>
        </w:rPr>
      </w:pPr>
      <w:r w:rsidRPr="004C73D3">
        <w:rPr>
          <w:sz w:val="24"/>
          <w:szCs w:val="24"/>
        </w:rPr>
        <w:t>Modul 3: ADFÆRD – Hundens udvikling og adfærd</w:t>
      </w:r>
    </w:p>
    <w:p w14:paraId="2B19053A" w14:textId="4C87C635" w:rsidR="00CE473C" w:rsidRPr="007203BA" w:rsidRDefault="00C97753">
      <w:pPr>
        <w:shd w:val="clear" w:color="auto" w:fill="FFFFFF"/>
        <w:spacing w:before="280" w:after="360"/>
        <w:rPr>
          <w:color w:val="000000"/>
          <w:sz w:val="24"/>
        </w:rPr>
      </w:pPr>
      <w:r w:rsidRPr="008C31FB">
        <w:rPr>
          <w:b/>
          <w:color w:val="000000"/>
          <w:sz w:val="24"/>
        </w:rPr>
        <w:t>Varighed:</w:t>
      </w:r>
      <w:r w:rsidRPr="007203BA">
        <w:rPr>
          <w:color w:val="000000"/>
          <w:sz w:val="24"/>
        </w:rPr>
        <w:t xml:space="preserve"> 1 dag</w:t>
      </w:r>
      <w:r w:rsidR="008C31FB">
        <w:rPr>
          <w:color w:val="000000"/>
          <w:sz w:val="24"/>
        </w:rPr>
        <w:t xml:space="preserve"> - </w:t>
      </w:r>
      <w:r w:rsidR="008C31FB" w:rsidRPr="004C73D3">
        <w:rPr>
          <w:color w:val="000000"/>
          <w:sz w:val="24"/>
        </w:rPr>
        <w:t>teori.</w:t>
      </w:r>
    </w:p>
    <w:p w14:paraId="2B1D5620" w14:textId="592195D4" w:rsidR="00CE473C" w:rsidRPr="004C73D3" w:rsidRDefault="00C97753" w:rsidP="007203BA">
      <w:pPr>
        <w:shd w:val="clear" w:color="auto" w:fill="FFFFFF"/>
        <w:spacing w:before="280" w:after="360"/>
        <w:rPr>
          <w:color w:val="000000"/>
          <w:sz w:val="24"/>
        </w:rPr>
      </w:pPr>
      <w:r w:rsidRPr="008C31FB">
        <w:rPr>
          <w:b/>
          <w:color w:val="000000"/>
          <w:sz w:val="24"/>
        </w:rPr>
        <w:t>Formål:</w:t>
      </w:r>
      <w:r w:rsidR="007203BA">
        <w:rPr>
          <w:color w:val="000000"/>
          <w:sz w:val="24"/>
          <w:u w:val="single"/>
        </w:rPr>
        <w:br/>
      </w:r>
      <w:r w:rsidRPr="004C73D3">
        <w:rPr>
          <w:color w:val="000000"/>
          <w:sz w:val="24"/>
        </w:rPr>
        <w:t>Formålet er at give kursisterne et grundigt kendskab til de terminologier, som vi anvender, når vi omtaler hundens adfærd, til forskellige aldersbetingede adfærdsmønstre og til forskellige former for konfliktadfærd.</w:t>
      </w:r>
    </w:p>
    <w:p w14:paraId="38F13BE8" w14:textId="2EA4C7C7" w:rsidR="00CE473C" w:rsidRPr="008C31FB" w:rsidRDefault="00C97753" w:rsidP="008C31FB">
      <w:pPr>
        <w:shd w:val="clear" w:color="auto" w:fill="FFFFFF"/>
        <w:spacing w:before="280" w:after="360"/>
        <w:rPr>
          <w:b/>
          <w:color w:val="000000"/>
          <w:sz w:val="24"/>
        </w:rPr>
      </w:pPr>
      <w:r w:rsidRPr="008C31FB">
        <w:rPr>
          <w:b/>
          <w:color w:val="000000"/>
          <w:sz w:val="24"/>
        </w:rPr>
        <w:t>Modulet</w:t>
      </w:r>
      <w:r w:rsidR="004C73D3" w:rsidRPr="008C31FB">
        <w:rPr>
          <w:b/>
          <w:color w:val="000000"/>
          <w:sz w:val="24"/>
        </w:rPr>
        <w:t xml:space="preserve"> indeholde</w:t>
      </w:r>
      <w:r w:rsidR="007203BA" w:rsidRPr="008C31FB">
        <w:rPr>
          <w:b/>
          <w:color w:val="000000"/>
          <w:sz w:val="24"/>
        </w:rPr>
        <w:t>r</w:t>
      </w:r>
      <w:r w:rsidRPr="008C31FB">
        <w:rPr>
          <w:b/>
          <w:color w:val="000000"/>
          <w:sz w:val="24"/>
        </w:rPr>
        <w:t>:</w:t>
      </w:r>
    </w:p>
    <w:p w14:paraId="251AEC48" w14:textId="77777777" w:rsidR="008C31FB" w:rsidRDefault="00C97753"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8C31FB">
        <w:rPr>
          <w:rFonts w:eastAsia="Verdana" w:cs="Verdana"/>
          <w:color w:val="000000"/>
          <w:sz w:val="24"/>
        </w:rPr>
        <w:t xml:space="preserve">En dybdegående gennemgang af </w:t>
      </w:r>
      <w:r w:rsidR="00760C22" w:rsidRPr="008C31FB">
        <w:rPr>
          <w:rFonts w:eastAsia="Verdana" w:cs="Verdana"/>
          <w:color w:val="000000"/>
          <w:sz w:val="24"/>
        </w:rPr>
        <w:t xml:space="preserve">hundens fysiske og psykiske </w:t>
      </w:r>
      <w:r w:rsidRPr="008C31FB">
        <w:rPr>
          <w:rFonts w:eastAsia="Verdana" w:cs="Verdana"/>
          <w:color w:val="000000"/>
          <w:sz w:val="24"/>
        </w:rPr>
        <w:t xml:space="preserve">udvikling fra </w:t>
      </w:r>
      <w:r w:rsidR="00760C22" w:rsidRPr="008C31FB">
        <w:rPr>
          <w:rFonts w:eastAsia="Verdana" w:cs="Verdana"/>
          <w:color w:val="000000"/>
          <w:sz w:val="24"/>
        </w:rPr>
        <w:t>nyfødt</w:t>
      </w:r>
      <w:r w:rsidR="00A732AB" w:rsidRPr="008C31FB">
        <w:rPr>
          <w:rFonts w:eastAsia="Verdana" w:cs="Verdana"/>
          <w:color w:val="000000"/>
          <w:sz w:val="24"/>
        </w:rPr>
        <w:t xml:space="preserve"> til alderdom </w:t>
      </w:r>
    </w:p>
    <w:p w14:paraId="0FA2D678" w14:textId="6ECDC2D2" w:rsidR="008C31FB" w:rsidRPr="008C31FB" w:rsidRDefault="008C31FB"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8C31FB">
        <w:rPr>
          <w:rFonts w:eastAsia="Verdana" w:cs="Verdana"/>
          <w:color w:val="000000"/>
          <w:sz w:val="24"/>
        </w:rPr>
        <w:t>Gennemgang af de typiske adfærdsmønstre i forskellige faser, både i forhold til hundetræneren og omgang med andre hunde.</w:t>
      </w:r>
    </w:p>
    <w:p w14:paraId="67CE25DC" w14:textId="1BC5D5AC" w:rsidR="008C31FB" w:rsidRPr="004C73D3" w:rsidRDefault="008C31FB"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Betydning af de forskellig faktorer, som kan påvirke hunden.</w:t>
      </w:r>
    </w:p>
    <w:p w14:paraId="432BD238" w14:textId="1E17D88B" w:rsidR="00A732AB" w:rsidRPr="004C73D3" w:rsidRDefault="00A732AB"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Betydning af medfødt adfærd, prægning, socialisering og tillært adfærd</w:t>
      </w:r>
    </w:p>
    <w:p w14:paraId="41DDE44A" w14:textId="590FA8A7" w:rsidR="00A732AB" w:rsidRPr="004C73D3" w:rsidRDefault="00A732AB"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Drøftelse af problemadfærd</w:t>
      </w:r>
    </w:p>
    <w:p w14:paraId="4D8E8D6F" w14:textId="7C26769C" w:rsidR="00A732AB" w:rsidRPr="004C73D3" w:rsidRDefault="00A732AB"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 xml:space="preserve">Fordele og ulemper ved </w:t>
      </w:r>
      <w:r w:rsidR="00FA695C" w:rsidRPr="004C73D3">
        <w:rPr>
          <w:rFonts w:eastAsia="Verdana" w:cs="Verdana"/>
          <w:color w:val="000000"/>
          <w:sz w:val="24"/>
        </w:rPr>
        <w:t>neutral</w:t>
      </w:r>
      <w:r w:rsidR="008C31FB">
        <w:rPr>
          <w:rFonts w:eastAsia="Verdana" w:cs="Verdana"/>
          <w:color w:val="000000"/>
          <w:sz w:val="24"/>
        </w:rPr>
        <w:t>isering i forhold til følgesygdo</w:t>
      </w:r>
      <w:r w:rsidR="00FA695C" w:rsidRPr="004C73D3">
        <w:rPr>
          <w:rFonts w:eastAsia="Verdana" w:cs="Verdana"/>
          <w:color w:val="000000"/>
          <w:sz w:val="24"/>
        </w:rPr>
        <w:t>mme, adfærd og sprog.</w:t>
      </w:r>
    </w:p>
    <w:p w14:paraId="427B1407" w14:textId="4C003E8E" w:rsidR="00FA695C" w:rsidRPr="004C73D3" w:rsidRDefault="00FA695C"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Hundetrænernes kropssprog og reaktioner og disses betydning for hundens adfærd over</w:t>
      </w:r>
      <w:r w:rsidR="004C73D3" w:rsidRPr="004C73D3">
        <w:rPr>
          <w:rFonts w:eastAsia="Verdana" w:cs="Verdana"/>
          <w:color w:val="000000"/>
          <w:sz w:val="24"/>
        </w:rPr>
        <w:t xml:space="preserve"> </w:t>
      </w:r>
      <w:r w:rsidRPr="004C73D3">
        <w:rPr>
          <w:rFonts w:eastAsia="Verdana" w:cs="Verdana"/>
          <w:color w:val="000000"/>
          <w:sz w:val="24"/>
        </w:rPr>
        <w:t>for hundetræneren og andre hunde</w:t>
      </w:r>
    </w:p>
    <w:p w14:paraId="026C443D" w14:textId="6632397E" w:rsidR="00FA695C" w:rsidRPr="004C73D3" w:rsidRDefault="00FA695C"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Relationer mellem hund og ejer</w:t>
      </w:r>
    </w:p>
    <w:p w14:paraId="6C4C2DA2" w14:textId="3B715027" w:rsidR="00FA695C" w:rsidRPr="004C73D3" w:rsidRDefault="00C97753"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 xml:space="preserve">Gennemgang af </w:t>
      </w:r>
      <w:r w:rsidR="00FA695C" w:rsidRPr="004C73D3">
        <w:rPr>
          <w:rFonts w:eastAsia="Verdana" w:cs="Verdana"/>
          <w:color w:val="000000"/>
          <w:sz w:val="24"/>
        </w:rPr>
        <w:t>zoner og ressourceforsvar</w:t>
      </w:r>
    </w:p>
    <w:p w14:paraId="76C72D88" w14:textId="23F890A7" w:rsidR="00FA695C" w:rsidRPr="004C73D3" w:rsidRDefault="00FA695C"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Genn</w:t>
      </w:r>
      <w:r w:rsidR="004C73D3">
        <w:rPr>
          <w:rFonts w:eastAsia="Verdana" w:cs="Verdana"/>
          <w:color w:val="000000"/>
          <w:sz w:val="24"/>
        </w:rPr>
        <w:t>e</w:t>
      </w:r>
      <w:r w:rsidRPr="004C73D3">
        <w:rPr>
          <w:rFonts w:eastAsia="Verdana" w:cs="Verdana"/>
          <w:color w:val="000000"/>
          <w:sz w:val="24"/>
        </w:rPr>
        <w:t>mgang af de 7 Core Emotions</w:t>
      </w:r>
    </w:p>
    <w:p w14:paraId="2D284BE1" w14:textId="1F43B9B0" w:rsidR="00CE473C" w:rsidRPr="004C73D3" w:rsidRDefault="00C97753" w:rsidP="00DD1CEB">
      <w:pPr>
        <w:numPr>
          <w:ilvl w:val="0"/>
          <w:numId w:val="4"/>
        </w:numPr>
        <w:pBdr>
          <w:top w:val="nil"/>
          <w:left w:val="nil"/>
          <w:bottom w:val="nil"/>
          <w:right w:val="nil"/>
          <w:between w:val="nil"/>
        </w:pBdr>
        <w:shd w:val="clear" w:color="auto" w:fill="FFFFFF"/>
        <w:spacing w:before="0" w:after="280"/>
        <w:ind w:left="284" w:hanging="284"/>
        <w:rPr>
          <w:rFonts w:eastAsia="Verdana" w:cs="Verdana"/>
          <w:color w:val="000000"/>
          <w:sz w:val="24"/>
        </w:rPr>
      </w:pPr>
      <w:r w:rsidRPr="004C73D3">
        <w:rPr>
          <w:rFonts w:eastAsia="Verdana" w:cs="Verdana"/>
          <w:color w:val="000000"/>
          <w:sz w:val="24"/>
        </w:rPr>
        <w:t>Gennemgang af hundens sanser og deres betydning for hundens oplevelse af omgivelserne og reaktion herpå</w:t>
      </w:r>
      <w:r w:rsidR="00FA695C" w:rsidRPr="004C73D3">
        <w:rPr>
          <w:rFonts w:eastAsia="Verdana" w:cs="Verdana"/>
          <w:color w:val="000000"/>
          <w:sz w:val="24"/>
        </w:rPr>
        <w:t>.</w:t>
      </w:r>
    </w:p>
    <w:p w14:paraId="1EE78D90" w14:textId="77777777" w:rsidR="004A5ACD" w:rsidRPr="004C73D3" w:rsidRDefault="004A5ACD">
      <w:pPr>
        <w:shd w:val="clear" w:color="auto" w:fill="FFFFFF"/>
        <w:rPr>
          <w:color w:val="000000"/>
          <w:sz w:val="24"/>
        </w:rPr>
      </w:pPr>
    </w:p>
    <w:p w14:paraId="5D51F92B" w14:textId="77777777" w:rsidR="00CE473C" w:rsidRPr="004C73D3" w:rsidRDefault="00C97753">
      <w:pPr>
        <w:pStyle w:val="Overskrift5"/>
        <w:jc w:val="left"/>
        <w:rPr>
          <w:sz w:val="24"/>
          <w:szCs w:val="24"/>
        </w:rPr>
      </w:pPr>
      <w:r w:rsidRPr="004C73D3">
        <w:rPr>
          <w:sz w:val="24"/>
          <w:szCs w:val="24"/>
        </w:rPr>
        <w:lastRenderedPageBreak/>
        <w:t>Modul 4: ADFÆRD – Hundens sprog og kommunikation</w:t>
      </w:r>
    </w:p>
    <w:p w14:paraId="5F4EE238" w14:textId="7E02DA21" w:rsidR="00CE473C" w:rsidRPr="008C31FB" w:rsidRDefault="00C97753" w:rsidP="008C31FB">
      <w:pPr>
        <w:shd w:val="clear" w:color="auto" w:fill="FFFFFF"/>
        <w:spacing w:before="280" w:after="360"/>
        <w:rPr>
          <w:color w:val="000000"/>
          <w:sz w:val="24"/>
        </w:rPr>
      </w:pPr>
      <w:r w:rsidRPr="008C31FB">
        <w:rPr>
          <w:b/>
          <w:color w:val="000000"/>
          <w:sz w:val="24"/>
        </w:rPr>
        <w:t>Varighed:</w:t>
      </w:r>
      <w:r w:rsidRPr="008C31FB">
        <w:rPr>
          <w:color w:val="000000"/>
          <w:sz w:val="24"/>
        </w:rPr>
        <w:t xml:space="preserve"> 1 dag</w:t>
      </w:r>
      <w:r w:rsidR="008C31FB">
        <w:rPr>
          <w:color w:val="000000"/>
          <w:sz w:val="24"/>
        </w:rPr>
        <w:t xml:space="preserve"> – teori og</w:t>
      </w:r>
      <w:r w:rsidR="008C31FB" w:rsidRPr="004C73D3">
        <w:rPr>
          <w:color w:val="000000"/>
          <w:sz w:val="24"/>
        </w:rPr>
        <w:t xml:space="preserve"> praktik</w:t>
      </w:r>
      <w:r w:rsidR="008C31FB">
        <w:rPr>
          <w:color w:val="000000"/>
          <w:sz w:val="24"/>
        </w:rPr>
        <w:t xml:space="preserve"> </w:t>
      </w:r>
      <w:r w:rsidR="008C31FB" w:rsidRPr="004C73D3">
        <w:rPr>
          <w:color w:val="000000"/>
          <w:sz w:val="24"/>
        </w:rPr>
        <w:t>og/eller videoklip</w:t>
      </w:r>
      <w:r w:rsidR="008C31FB">
        <w:rPr>
          <w:color w:val="000000"/>
          <w:sz w:val="24"/>
        </w:rPr>
        <w:t>.</w:t>
      </w:r>
    </w:p>
    <w:p w14:paraId="4AFF1B45" w14:textId="7E763A32" w:rsidR="00CE473C" w:rsidRPr="004C73D3" w:rsidRDefault="00C97753" w:rsidP="008C31FB">
      <w:pPr>
        <w:shd w:val="clear" w:color="auto" w:fill="FFFFFF"/>
        <w:spacing w:before="280" w:after="360"/>
        <w:rPr>
          <w:color w:val="000000"/>
          <w:sz w:val="24"/>
        </w:rPr>
      </w:pPr>
      <w:r w:rsidRPr="008C31FB">
        <w:rPr>
          <w:b/>
          <w:color w:val="000000"/>
          <w:sz w:val="24"/>
        </w:rPr>
        <w:t>Formål:</w:t>
      </w:r>
      <w:r w:rsidR="008C31FB">
        <w:rPr>
          <w:color w:val="000000"/>
          <w:sz w:val="24"/>
          <w:u w:val="single"/>
        </w:rPr>
        <w:br/>
      </w:r>
      <w:r w:rsidRPr="004C73D3">
        <w:rPr>
          <w:color w:val="000000"/>
          <w:sz w:val="24"/>
        </w:rPr>
        <w:t>Formålet er at give kursisterne en begyndende grundlæggende forståelse af hvordan hundene kommunikerer med hinanden, hvad sproget betyder, og hvordan vi selv kan udnytte det i vores træning og omgang med hunde.</w:t>
      </w:r>
    </w:p>
    <w:p w14:paraId="40FA4456" w14:textId="77777777" w:rsidR="00CE473C" w:rsidRPr="008C31FB" w:rsidRDefault="00C97753">
      <w:pPr>
        <w:shd w:val="clear" w:color="auto" w:fill="FFFFFF"/>
        <w:spacing w:before="280" w:after="360"/>
        <w:rPr>
          <w:b/>
          <w:color w:val="000000"/>
          <w:sz w:val="24"/>
        </w:rPr>
      </w:pPr>
      <w:r w:rsidRPr="008C31FB">
        <w:rPr>
          <w:b/>
          <w:color w:val="000000"/>
          <w:sz w:val="24"/>
        </w:rPr>
        <w:t>Modulet indeholder:</w:t>
      </w:r>
    </w:p>
    <w:p w14:paraId="5C1C5BA6" w14:textId="432754BA" w:rsidR="00CE473C" w:rsidRPr="00FB2877" w:rsidRDefault="00FB2877" w:rsidP="00DD1CEB">
      <w:pPr>
        <w:numPr>
          <w:ilvl w:val="0"/>
          <w:numId w:val="4"/>
        </w:numPr>
        <w:pBdr>
          <w:top w:val="nil"/>
          <w:left w:val="nil"/>
          <w:bottom w:val="nil"/>
          <w:right w:val="nil"/>
          <w:between w:val="nil"/>
        </w:pBdr>
        <w:shd w:val="clear" w:color="auto" w:fill="FFFFFF"/>
        <w:spacing w:before="280"/>
        <w:ind w:left="284" w:hanging="284"/>
        <w:rPr>
          <w:rFonts w:eastAsia="Verdana" w:cs="Verdana"/>
          <w:color w:val="000000"/>
          <w:sz w:val="24"/>
        </w:rPr>
      </w:pPr>
      <w:r>
        <w:rPr>
          <w:rFonts w:eastAsia="Verdana" w:cs="Verdana"/>
          <w:color w:val="000000"/>
          <w:sz w:val="24"/>
        </w:rPr>
        <w:t>Hundens budskaber</w:t>
      </w:r>
    </w:p>
    <w:p w14:paraId="46F4E94A" w14:textId="7225E51E" w:rsidR="00CE473C" w:rsidRDefault="00FB2877"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FB2877">
        <w:rPr>
          <w:rFonts w:eastAsia="Verdana" w:cs="Verdana"/>
          <w:color w:val="000000"/>
          <w:sz w:val="24"/>
        </w:rPr>
        <w:t>Hundens kropssprog, mimik og reaktioner i forskellige situationer</w:t>
      </w:r>
    </w:p>
    <w:p w14:paraId="49E0B09B" w14:textId="16E52DCE" w:rsidR="00FB2877" w:rsidRDefault="00FB2877"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Pr>
          <w:rFonts w:eastAsia="Verdana" w:cs="Verdana"/>
          <w:color w:val="000000"/>
          <w:sz w:val="24"/>
        </w:rPr>
        <w:t>Hundens lydsprog</w:t>
      </w:r>
    </w:p>
    <w:p w14:paraId="62710D17" w14:textId="6DF581C1" w:rsidR="00FB2877" w:rsidRPr="004C73D3" w:rsidRDefault="00FB2877"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Pr>
          <w:rFonts w:eastAsia="Verdana" w:cs="Verdana"/>
          <w:color w:val="000000"/>
          <w:sz w:val="24"/>
        </w:rPr>
        <w:t xml:space="preserve">Gennemgang af afstandsøgende/ truende </w:t>
      </w:r>
      <w:r w:rsidRPr="004C73D3">
        <w:rPr>
          <w:rFonts w:eastAsia="Verdana" w:cs="Verdana"/>
          <w:color w:val="000000"/>
          <w:sz w:val="24"/>
        </w:rPr>
        <w:t>signaler</w:t>
      </w:r>
    </w:p>
    <w:p w14:paraId="429FF945" w14:textId="6D31A733" w:rsidR="00FB2877" w:rsidRDefault="00FB2877"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Pr>
          <w:rFonts w:eastAsia="Verdana" w:cs="Verdana"/>
          <w:color w:val="000000"/>
          <w:sz w:val="24"/>
        </w:rPr>
        <w:t>Tegn på konfliktadfærd</w:t>
      </w:r>
    </w:p>
    <w:p w14:paraId="0A712025" w14:textId="5987947C" w:rsidR="00FB2877" w:rsidRDefault="00FB2877"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Pr>
          <w:rFonts w:eastAsia="Verdana" w:cs="Verdana"/>
          <w:color w:val="000000"/>
          <w:sz w:val="24"/>
        </w:rPr>
        <w:t>Angst/frygtsomhed</w:t>
      </w:r>
    </w:p>
    <w:p w14:paraId="0B81321F" w14:textId="4C7B0EE9" w:rsidR="00FB2877" w:rsidRDefault="00FB2877"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Pr>
          <w:rFonts w:eastAsia="Verdana" w:cs="Verdana"/>
          <w:color w:val="000000"/>
          <w:sz w:val="24"/>
        </w:rPr>
        <w:t>Stress</w:t>
      </w:r>
    </w:p>
    <w:p w14:paraId="57FDE564" w14:textId="1BDBCE8C" w:rsidR="00FB2877" w:rsidRDefault="00FB2877"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Pr>
          <w:rFonts w:eastAsia="Verdana" w:cs="Verdana"/>
          <w:color w:val="000000"/>
          <w:sz w:val="24"/>
        </w:rPr>
        <w:t>Aggression</w:t>
      </w:r>
    </w:p>
    <w:p w14:paraId="0F0877D3" w14:textId="2A0A3B5C" w:rsidR="00FB2877" w:rsidRDefault="00FB2877"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Pr>
          <w:rFonts w:eastAsia="Verdana" w:cs="Verdana"/>
          <w:color w:val="000000"/>
          <w:sz w:val="24"/>
        </w:rPr>
        <w:t>Indlært hjælpeløshed</w:t>
      </w:r>
    </w:p>
    <w:p w14:paraId="0B3BCCF1" w14:textId="6F84F057" w:rsidR="00FB2877" w:rsidRDefault="00FB2877"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Pr>
          <w:rFonts w:eastAsia="Verdana" w:cs="Verdana"/>
          <w:color w:val="000000"/>
          <w:sz w:val="24"/>
        </w:rPr>
        <w:t>Omdirigeret adfærd og overspringshandlinger</w:t>
      </w:r>
    </w:p>
    <w:p w14:paraId="5E89A4A0" w14:textId="3DD6BCCE" w:rsidR="00FB2877" w:rsidRDefault="00FB2877"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Pr>
          <w:rFonts w:eastAsia="Verdana" w:cs="Verdana"/>
          <w:color w:val="000000"/>
          <w:sz w:val="24"/>
        </w:rPr>
        <w:t>Gennemgang af konflikttrappen</w:t>
      </w:r>
    </w:p>
    <w:p w14:paraId="0FD67294" w14:textId="77777777" w:rsidR="004A5ACD" w:rsidRPr="004C73D3" w:rsidRDefault="004A5ACD">
      <w:pPr>
        <w:shd w:val="clear" w:color="auto" w:fill="FFFFFF"/>
        <w:spacing w:before="280" w:after="360"/>
        <w:rPr>
          <w:color w:val="000000"/>
          <w:sz w:val="24"/>
        </w:rPr>
      </w:pPr>
    </w:p>
    <w:p w14:paraId="55C35234" w14:textId="77777777" w:rsidR="00CE473C" w:rsidRPr="004C73D3" w:rsidRDefault="00C97753">
      <w:pPr>
        <w:pStyle w:val="Overskrift5"/>
        <w:jc w:val="left"/>
        <w:rPr>
          <w:sz w:val="24"/>
          <w:szCs w:val="24"/>
        </w:rPr>
      </w:pPr>
      <w:r w:rsidRPr="004C73D3">
        <w:rPr>
          <w:sz w:val="24"/>
          <w:szCs w:val="24"/>
        </w:rPr>
        <w:t>Modul 5: Raceegenskaber</w:t>
      </w:r>
    </w:p>
    <w:p w14:paraId="3B27D620" w14:textId="5838168B" w:rsidR="00CE473C" w:rsidRPr="008C31FB" w:rsidRDefault="00C97753" w:rsidP="008C31FB">
      <w:pPr>
        <w:shd w:val="clear" w:color="auto" w:fill="FFFFFF"/>
        <w:spacing w:before="280" w:after="360"/>
        <w:rPr>
          <w:color w:val="000000"/>
          <w:sz w:val="24"/>
        </w:rPr>
      </w:pPr>
      <w:r w:rsidRPr="008C31FB">
        <w:rPr>
          <w:b/>
          <w:color w:val="000000"/>
          <w:sz w:val="24"/>
        </w:rPr>
        <w:t>Varighed:</w:t>
      </w:r>
      <w:r w:rsidRPr="008C31FB">
        <w:rPr>
          <w:color w:val="000000"/>
          <w:sz w:val="24"/>
        </w:rPr>
        <w:t xml:space="preserve"> 1 dag</w:t>
      </w:r>
      <w:r w:rsidR="008C31FB">
        <w:rPr>
          <w:color w:val="000000"/>
          <w:sz w:val="24"/>
        </w:rPr>
        <w:t xml:space="preserve"> - </w:t>
      </w:r>
      <w:r w:rsidR="008C31FB" w:rsidRPr="004C73D3">
        <w:rPr>
          <w:color w:val="000000"/>
          <w:sz w:val="24"/>
        </w:rPr>
        <w:t>teori og praktik og/eller videoklip</w:t>
      </w:r>
    </w:p>
    <w:p w14:paraId="12AF9066" w14:textId="3E426541" w:rsidR="00CE473C" w:rsidRPr="004C73D3" w:rsidRDefault="00C97753" w:rsidP="00D05EC0">
      <w:pPr>
        <w:shd w:val="clear" w:color="auto" w:fill="FFFFFF"/>
        <w:spacing w:before="280" w:after="360"/>
        <w:ind w:left="284" w:hanging="284"/>
        <w:rPr>
          <w:rFonts w:eastAsia="Verdana" w:cs="Verdana"/>
          <w:color w:val="000000"/>
          <w:sz w:val="24"/>
        </w:rPr>
      </w:pPr>
      <w:r w:rsidRPr="008C31FB">
        <w:rPr>
          <w:b/>
          <w:color w:val="000000"/>
          <w:sz w:val="24"/>
        </w:rPr>
        <w:t>Formål:</w:t>
      </w:r>
      <w:r w:rsidR="00D05EC0">
        <w:rPr>
          <w:b/>
          <w:color w:val="000000"/>
          <w:sz w:val="24"/>
        </w:rPr>
        <w:br/>
      </w:r>
      <w:r w:rsidRPr="004C73D3">
        <w:rPr>
          <w:rFonts w:eastAsia="Verdana" w:cs="Verdana"/>
          <w:color w:val="000000"/>
          <w:sz w:val="24"/>
        </w:rPr>
        <w:t>Formålet er at give kursisterne et grundlæggende kendskab til hundenes historiske oprindelse og oprindelige anvendelsesformål for mennesket, og med udgangspunkt i hunderacernes forskellige arbejdsbaggrunde at kunne opnå en forståelse for hundenes karakteristiske adfærd og forskellige temperamenter og alle disse forholds betydning for træning af hunden.</w:t>
      </w:r>
    </w:p>
    <w:p w14:paraId="56DE6EEE" w14:textId="77777777" w:rsidR="00CE473C" w:rsidRPr="008C31FB" w:rsidRDefault="00C97753">
      <w:pPr>
        <w:shd w:val="clear" w:color="auto" w:fill="FFFFFF"/>
        <w:spacing w:before="280" w:after="360"/>
        <w:rPr>
          <w:b/>
          <w:color w:val="000000"/>
          <w:sz w:val="24"/>
        </w:rPr>
      </w:pPr>
      <w:r w:rsidRPr="008C31FB">
        <w:rPr>
          <w:b/>
          <w:color w:val="000000"/>
          <w:sz w:val="24"/>
        </w:rPr>
        <w:t>Modulet indeholder:</w:t>
      </w:r>
    </w:p>
    <w:p w14:paraId="2E528E62" w14:textId="77777777" w:rsidR="00CE473C" w:rsidRPr="004C73D3" w:rsidRDefault="00C97753" w:rsidP="00DD1CEB">
      <w:pPr>
        <w:numPr>
          <w:ilvl w:val="0"/>
          <w:numId w:val="4"/>
        </w:numPr>
        <w:pBdr>
          <w:top w:val="nil"/>
          <w:left w:val="nil"/>
          <w:bottom w:val="nil"/>
          <w:right w:val="nil"/>
          <w:between w:val="nil"/>
        </w:pBdr>
        <w:shd w:val="clear" w:color="auto" w:fill="FFFFFF"/>
        <w:spacing w:before="280"/>
        <w:ind w:left="284" w:hanging="284"/>
        <w:rPr>
          <w:rFonts w:eastAsia="Verdana" w:cs="Verdana"/>
          <w:color w:val="000000"/>
          <w:sz w:val="24"/>
        </w:rPr>
      </w:pPr>
      <w:r w:rsidRPr="004C73D3">
        <w:rPr>
          <w:rFonts w:eastAsia="Verdana" w:cs="Verdana"/>
          <w:color w:val="000000"/>
          <w:sz w:val="24"/>
        </w:rPr>
        <w:t>En kort gennemgang af hundens oprindelse og historie</w:t>
      </w:r>
    </w:p>
    <w:p w14:paraId="302D0AFD" w14:textId="77777777" w:rsidR="00CE473C" w:rsidRPr="004C73D3" w:rsidRDefault="00C97753"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Opdeling i racegrupper ud fra samme arbejdsopgaver/”erhverv”</w:t>
      </w:r>
    </w:p>
    <w:p w14:paraId="4B0B4707" w14:textId="77777777" w:rsidR="00CE473C" w:rsidRPr="004C73D3" w:rsidRDefault="00C97753"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Den karakteristiske genetiske adfærd, som f.eks. jage, gø, bære, grave, vogte</w:t>
      </w:r>
    </w:p>
    <w:p w14:paraId="0AB0BD73" w14:textId="77777777" w:rsidR="00CE473C" w:rsidRPr="004C73D3" w:rsidRDefault="00C97753"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lastRenderedPageBreak/>
        <w:t>Forskellige temperamenter (reserverede, værdige, livlige, kort lunte, lang lunte)</w:t>
      </w:r>
    </w:p>
    <w:p w14:paraId="39609974" w14:textId="77777777" w:rsidR="00CE473C" w:rsidRPr="004C73D3" w:rsidRDefault="00C97753"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Forskellen på mentalitet og temperament</w:t>
      </w:r>
    </w:p>
    <w:p w14:paraId="49EBC537" w14:textId="77777777" w:rsidR="00CE473C" w:rsidRPr="004C73D3" w:rsidRDefault="00C97753"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Betydningen af forskellig kropsbygning, pels, gangarter, bevægelsesmønstre</w:t>
      </w:r>
    </w:p>
    <w:p w14:paraId="74F9B328" w14:textId="77777777" w:rsidR="00CE473C" w:rsidRPr="004C73D3" w:rsidRDefault="00C97753" w:rsidP="00DD1CEB">
      <w:pPr>
        <w:numPr>
          <w:ilvl w:val="0"/>
          <w:numId w:val="4"/>
        </w:numPr>
        <w:pBdr>
          <w:top w:val="nil"/>
          <w:left w:val="nil"/>
          <w:bottom w:val="nil"/>
          <w:right w:val="nil"/>
          <w:between w:val="nil"/>
        </w:pBdr>
        <w:shd w:val="clear" w:color="auto" w:fill="FFFFFF"/>
        <w:spacing w:before="0"/>
        <w:ind w:left="284" w:hanging="284"/>
        <w:rPr>
          <w:rFonts w:eastAsia="Verdana" w:cs="Verdana"/>
          <w:color w:val="000000"/>
          <w:sz w:val="24"/>
        </w:rPr>
      </w:pPr>
      <w:r w:rsidRPr="004C73D3">
        <w:rPr>
          <w:rFonts w:eastAsia="Verdana" w:cs="Verdana"/>
          <w:color w:val="000000"/>
          <w:sz w:val="24"/>
        </w:rPr>
        <w:t>Eksempler på racerelateret hensigtsmæssig/uhensigtsmæssig adfærd</w:t>
      </w:r>
    </w:p>
    <w:p w14:paraId="2A5B001E" w14:textId="77777777" w:rsidR="00CE473C" w:rsidRPr="004C73D3" w:rsidRDefault="00C97753" w:rsidP="00DD1CEB">
      <w:pPr>
        <w:numPr>
          <w:ilvl w:val="0"/>
          <w:numId w:val="4"/>
        </w:numPr>
        <w:pBdr>
          <w:top w:val="nil"/>
          <w:left w:val="nil"/>
          <w:bottom w:val="nil"/>
          <w:right w:val="nil"/>
          <w:between w:val="nil"/>
        </w:pBdr>
        <w:shd w:val="clear" w:color="auto" w:fill="FFFFFF"/>
        <w:spacing w:before="0" w:after="280"/>
        <w:ind w:left="284" w:hanging="284"/>
        <w:rPr>
          <w:rFonts w:eastAsia="Verdana" w:cs="Verdana"/>
          <w:color w:val="000000"/>
          <w:sz w:val="24"/>
        </w:rPr>
      </w:pPr>
      <w:r w:rsidRPr="004C73D3">
        <w:rPr>
          <w:rFonts w:eastAsia="Verdana" w:cs="Verdana"/>
          <w:color w:val="000000"/>
          <w:sz w:val="24"/>
        </w:rPr>
        <w:t xml:space="preserve">Racetilpasset træningsvejledning </w:t>
      </w:r>
    </w:p>
    <w:p w14:paraId="119538AD" w14:textId="77777777" w:rsidR="004A5ACD" w:rsidRPr="004C73D3" w:rsidRDefault="004A5ACD">
      <w:pPr>
        <w:shd w:val="clear" w:color="auto" w:fill="FFFFFF"/>
        <w:spacing w:before="280" w:after="360"/>
        <w:rPr>
          <w:sz w:val="24"/>
        </w:rPr>
      </w:pPr>
    </w:p>
    <w:p w14:paraId="6F2AD3AE" w14:textId="77777777" w:rsidR="00CE473C" w:rsidRPr="004C73D3" w:rsidRDefault="00C97753">
      <w:pPr>
        <w:pStyle w:val="Overskrift5"/>
        <w:jc w:val="left"/>
        <w:rPr>
          <w:sz w:val="24"/>
          <w:szCs w:val="24"/>
        </w:rPr>
      </w:pPr>
      <w:r w:rsidRPr="004C73D3">
        <w:rPr>
          <w:sz w:val="24"/>
          <w:szCs w:val="24"/>
        </w:rPr>
        <w:t>Modul 6: Indlæringsprincipper og –metoder</w:t>
      </w:r>
    </w:p>
    <w:p w14:paraId="185396F9" w14:textId="4748822D" w:rsidR="00CE473C" w:rsidRPr="004C73D3" w:rsidRDefault="00C97753" w:rsidP="008C31FB">
      <w:pPr>
        <w:shd w:val="clear" w:color="auto" w:fill="FFFFFF"/>
        <w:spacing w:after="300"/>
        <w:rPr>
          <w:color w:val="000000"/>
          <w:sz w:val="24"/>
        </w:rPr>
      </w:pPr>
      <w:r w:rsidRPr="008C31FB">
        <w:rPr>
          <w:b/>
          <w:color w:val="000000"/>
          <w:sz w:val="24"/>
        </w:rPr>
        <w:t>Varighed:</w:t>
      </w:r>
      <w:r w:rsidR="008C31FB" w:rsidRPr="008C31FB">
        <w:rPr>
          <w:color w:val="000000"/>
          <w:sz w:val="24"/>
        </w:rPr>
        <w:t xml:space="preserve"> </w:t>
      </w:r>
      <w:r w:rsidRPr="004C73D3">
        <w:rPr>
          <w:color w:val="000000"/>
          <w:sz w:val="24"/>
        </w:rPr>
        <w:t xml:space="preserve">1 dag </w:t>
      </w:r>
      <w:r w:rsidR="008C31FB">
        <w:rPr>
          <w:color w:val="000000"/>
          <w:sz w:val="24"/>
        </w:rPr>
        <w:t xml:space="preserve">- </w:t>
      </w:r>
      <w:r w:rsidR="008C31FB" w:rsidRPr="004C73D3">
        <w:rPr>
          <w:color w:val="000000"/>
          <w:sz w:val="24"/>
        </w:rPr>
        <w:t>teori og praktik</w:t>
      </w:r>
    </w:p>
    <w:p w14:paraId="220CE0EC" w14:textId="29C5CA6E" w:rsidR="00CE473C" w:rsidRPr="004C73D3" w:rsidRDefault="00C97753">
      <w:pPr>
        <w:shd w:val="clear" w:color="auto" w:fill="FFFFFF"/>
        <w:spacing w:before="280" w:after="360"/>
        <w:rPr>
          <w:color w:val="000000"/>
          <w:sz w:val="24"/>
        </w:rPr>
      </w:pPr>
      <w:r w:rsidRPr="008C31FB">
        <w:rPr>
          <w:b/>
          <w:color w:val="000000"/>
          <w:sz w:val="24"/>
        </w:rPr>
        <w:t>Formål:</w:t>
      </w:r>
      <w:r w:rsidR="008C31FB">
        <w:rPr>
          <w:b/>
          <w:color w:val="000000"/>
          <w:sz w:val="24"/>
        </w:rPr>
        <w:br/>
      </w:r>
      <w:r w:rsidRPr="004C73D3">
        <w:rPr>
          <w:color w:val="000000"/>
          <w:sz w:val="24"/>
        </w:rPr>
        <w:t xml:space="preserve">Formålet er at give kursister den grundlæggende viden omkring de forskellige indlæringsprincipper og metoder, som udgør et vigtigt fundament for vores træning. Efter modul 6 skal kursisterne på egen hånd være i stand til at tilrettelægge indlæring af enkle og mere komplekse nye adfærd, samt sammensætte flere adfærd i kæder. </w:t>
      </w:r>
    </w:p>
    <w:p w14:paraId="7C870B09" w14:textId="77777777" w:rsidR="00CE473C" w:rsidRPr="008C31FB" w:rsidRDefault="00C97753">
      <w:pPr>
        <w:rPr>
          <w:b/>
          <w:sz w:val="24"/>
        </w:rPr>
      </w:pPr>
      <w:r w:rsidRPr="008C31FB">
        <w:rPr>
          <w:b/>
          <w:sz w:val="24"/>
        </w:rPr>
        <w:t>Modulet indeholder:</w:t>
      </w:r>
    </w:p>
    <w:p w14:paraId="63BF4AC2" w14:textId="77777777" w:rsidR="00CE473C" w:rsidRPr="004C73D3" w:rsidRDefault="00CE473C">
      <w:pPr>
        <w:rPr>
          <w:sz w:val="24"/>
        </w:rPr>
      </w:pPr>
    </w:p>
    <w:p w14:paraId="3CA3E34C" w14:textId="77777777" w:rsidR="00CE473C" w:rsidRPr="004C73D3" w:rsidRDefault="00C97753">
      <w:pPr>
        <w:numPr>
          <w:ilvl w:val="0"/>
          <w:numId w:val="6"/>
        </w:num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 xml:space="preserve">Kort resume af hvad adfærd er </w:t>
      </w:r>
      <w:r w:rsidRPr="004C73D3">
        <w:rPr>
          <w:sz w:val="24"/>
        </w:rPr>
        <w:t>(medfødt</w:t>
      </w:r>
      <w:r w:rsidRPr="004C73D3">
        <w:rPr>
          <w:rFonts w:eastAsia="Verdana" w:cs="Verdana"/>
          <w:color w:val="000000"/>
          <w:sz w:val="24"/>
        </w:rPr>
        <w:t xml:space="preserve"> og tillært adfærd) </w:t>
      </w:r>
    </w:p>
    <w:p w14:paraId="7653A6E2" w14:textId="77777777" w:rsidR="00CE473C" w:rsidRPr="004C73D3" w:rsidRDefault="00C97753">
      <w:pPr>
        <w:numPr>
          <w:ilvl w:val="0"/>
          <w:numId w:val="6"/>
        </w:num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Gennemgang af følelser, reflekser, motorprogrammer og individuelle adfærdstræk og deres betydning for indlæring</w:t>
      </w:r>
    </w:p>
    <w:p w14:paraId="023628DC" w14:textId="77777777" w:rsidR="00CE473C" w:rsidRPr="004C73D3" w:rsidRDefault="00C97753">
      <w:pPr>
        <w:numPr>
          <w:ilvl w:val="0"/>
          <w:numId w:val="6"/>
        </w:num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 xml:space="preserve">Indlæringsprincipper </w:t>
      </w:r>
    </w:p>
    <w:p w14:paraId="72CA4407" w14:textId="77777777" w:rsidR="00CE473C" w:rsidRPr="004C73D3" w:rsidRDefault="00C97753">
      <w:pPr>
        <w:numPr>
          <w:ilvl w:val="0"/>
          <w:numId w:val="6"/>
        </w:num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Stress og indlæring</w:t>
      </w:r>
    </w:p>
    <w:p w14:paraId="54A0C505" w14:textId="77777777" w:rsidR="00CE473C" w:rsidRPr="004C73D3" w:rsidRDefault="00C97753">
      <w:pPr>
        <w:numPr>
          <w:ilvl w:val="0"/>
          <w:numId w:val="6"/>
        </w:num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Indlæringsmetoder</w:t>
      </w:r>
    </w:p>
    <w:p w14:paraId="36B320C4" w14:textId="77777777" w:rsidR="00CE473C" w:rsidRPr="004C73D3" w:rsidRDefault="00C97753">
      <w:pPr>
        <w:numPr>
          <w:ilvl w:val="0"/>
          <w:numId w:val="6"/>
        </w:num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Belønningsstrategier</w:t>
      </w:r>
    </w:p>
    <w:p w14:paraId="10FCD1C7" w14:textId="77777777" w:rsidR="00CE473C" w:rsidRPr="004C73D3" w:rsidRDefault="00C97753">
      <w:pPr>
        <w:numPr>
          <w:ilvl w:val="0"/>
          <w:numId w:val="6"/>
        </w:num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Indlæringsfaser</w:t>
      </w:r>
    </w:p>
    <w:p w14:paraId="4E087936" w14:textId="77777777" w:rsidR="00CE473C" w:rsidRPr="004C73D3" w:rsidRDefault="00C97753">
      <w:pPr>
        <w:numPr>
          <w:ilvl w:val="0"/>
          <w:numId w:val="8"/>
        </w:numPr>
        <w:pBdr>
          <w:top w:val="nil"/>
          <w:left w:val="nil"/>
          <w:bottom w:val="nil"/>
          <w:right w:val="nil"/>
          <w:between w:val="nil"/>
        </w:pBdr>
        <w:spacing w:before="0"/>
        <w:rPr>
          <w:rFonts w:eastAsia="Verdana" w:cs="Verdana"/>
          <w:color w:val="000000"/>
          <w:sz w:val="24"/>
        </w:rPr>
      </w:pPr>
      <w:r w:rsidRPr="004C73D3">
        <w:rPr>
          <w:sz w:val="24"/>
        </w:rPr>
        <w:t>Signal forståelse</w:t>
      </w:r>
    </w:p>
    <w:p w14:paraId="361EF61E" w14:textId="77777777" w:rsidR="00CE473C" w:rsidRPr="004C73D3" w:rsidRDefault="00CE473C">
      <w:pPr>
        <w:rPr>
          <w:sz w:val="24"/>
        </w:rPr>
      </w:pPr>
    </w:p>
    <w:p w14:paraId="52FAF8C2" w14:textId="77777777" w:rsidR="004A5ACD" w:rsidRPr="004C73D3" w:rsidRDefault="004A5ACD">
      <w:pPr>
        <w:jc w:val="both"/>
        <w:rPr>
          <w:sz w:val="24"/>
        </w:rPr>
      </w:pPr>
    </w:p>
    <w:p w14:paraId="1D37DAC5" w14:textId="77777777" w:rsidR="00CE473C" w:rsidRPr="004C73D3" w:rsidRDefault="00C97753">
      <w:pPr>
        <w:pStyle w:val="Overskrift5"/>
        <w:jc w:val="left"/>
        <w:rPr>
          <w:sz w:val="24"/>
          <w:szCs w:val="24"/>
        </w:rPr>
      </w:pPr>
      <w:r w:rsidRPr="004C73D3">
        <w:rPr>
          <w:sz w:val="24"/>
          <w:szCs w:val="24"/>
        </w:rPr>
        <w:t>Modul 7: Hvalpens socialisering, opdragelse og træning</w:t>
      </w:r>
    </w:p>
    <w:p w14:paraId="12E35CEF" w14:textId="107385A2" w:rsidR="00CE473C" w:rsidRPr="004C73D3" w:rsidRDefault="00C97753">
      <w:pPr>
        <w:shd w:val="clear" w:color="auto" w:fill="FFFFFF"/>
        <w:spacing w:before="280" w:after="360"/>
        <w:rPr>
          <w:color w:val="000000"/>
          <w:sz w:val="24"/>
        </w:rPr>
      </w:pPr>
      <w:r w:rsidRPr="008C31FB">
        <w:rPr>
          <w:b/>
          <w:color w:val="000000"/>
          <w:sz w:val="24"/>
        </w:rPr>
        <w:t>Varighed:</w:t>
      </w:r>
      <w:r w:rsidR="008C31FB" w:rsidRPr="008C31FB">
        <w:rPr>
          <w:color w:val="000000"/>
          <w:sz w:val="24"/>
        </w:rPr>
        <w:t xml:space="preserve"> </w:t>
      </w:r>
      <w:r w:rsidRPr="004C73D3">
        <w:rPr>
          <w:color w:val="000000"/>
          <w:sz w:val="24"/>
        </w:rPr>
        <w:t>1 dag</w:t>
      </w:r>
      <w:r w:rsidR="008C31FB">
        <w:rPr>
          <w:color w:val="000000"/>
          <w:sz w:val="24"/>
        </w:rPr>
        <w:t xml:space="preserve"> - teori og praktik</w:t>
      </w:r>
    </w:p>
    <w:p w14:paraId="06435A2C" w14:textId="326C5402" w:rsidR="00CE473C" w:rsidRDefault="00C97753">
      <w:pPr>
        <w:shd w:val="clear" w:color="auto" w:fill="FFFFFF"/>
        <w:spacing w:before="280" w:after="360"/>
        <w:rPr>
          <w:color w:val="000000"/>
          <w:sz w:val="24"/>
        </w:rPr>
      </w:pPr>
      <w:r w:rsidRPr="008C31FB">
        <w:rPr>
          <w:b/>
          <w:color w:val="000000"/>
          <w:sz w:val="24"/>
        </w:rPr>
        <w:t>Formål:</w:t>
      </w:r>
      <w:r w:rsidR="00571D04">
        <w:rPr>
          <w:color w:val="000000"/>
          <w:sz w:val="24"/>
          <w:u w:val="single"/>
        </w:rPr>
        <w:br/>
      </w:r>
      <w:r w:rsidRPr="004C73D3">
        <w:rPr>
          <w:color w:val="000000"/>
          <w:sz w:val="24"/>
        </w:rPr>
        <w:t xml:space="preserve">Formålet er at udstyre kursisterne med ideer til hvorledes træningen på et hvalpehold kan tilrettelægges og gennemføres, herunder hvordan de konkret kan vejlede </w:t>
      </w:r>
      <w:r w:rsidRPr="004C73D3">
        <w:rPr>
          <w:sz w:val="24"/>
        </w:rPr>
        <w:t>hvalpe hundetrænere</w:t>
      </w:r>
      <w:r w:rsidRPr="004C73D3">
        <w:rPr>
          <w:color w:val="000000"/>
          <w:sz w:val="24"/>
        </w:rPr>
        <w:t xml:space="preserve"> i spørgsmål vedrørende socialisering og opdragelse af hvalpen.</w:t>
      </w:r>
    </w:p>
    <w:p w14:paraId="13CC3898" w14:textId="71ADA8C8" w:rsidR="008C31FB" w:rsidRPr="008C31FB" w:rsidRDefault="008C31FB">
      <w:pPr>
        <w:shd w:val="clear" w:color="auto" w:fill="FFFFFF"/>
        <w:spacing w:before="280" w:after="360"/>
        <w:rPr>
          <w:b/>
          <w:color w:val="000000"/>
          <w:sz w:val="24"/>
        </w:rPr>
      </w:pPr>
      <w:r w:rsidRPr="008C31FB">
        <w:rPr>
          <w:b/>
          <w:color w:val="000000"/>
          <w:sz w:val="24"/>
        </w:rPr>
        <w:lastRenderedPageBreak/>
        <w:t>Modulet indeholder:</w:t>
      </w:r>
    </w:p>
    <w:p w14:paraId="3896FBA7" w14:textId="3CC3526A" w:rsidR="00F02751" w:rsidRPr="004C73D3" w:rsidRDefault="00F02751"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Orientering om formålet med træning på hvalpehold</w:t>
      </w:r>
    </w:p>
    <w:p w14:paraId="2C3D88AC" w14:textId="6C50BC09" w:rsidR="00F02751" w:rsidRPr="004C73D3" w:rsidRDefault="00F02751"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Betydning af at Instruktøren forholder sig til individet</w:t>
      </w:r>
    </w:p>
    <w:p w14:paraId="4B82F94E" w14:textId="327563F2"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Opbygning af den gode relation</w:t>
      </w:r>
    </w:p>
    <w:p w14:paraId="5C8805EA" w14:textId="213DB45A" w:rsidR="00F02751" w:rsidRPr="004C73D3" w:rsidRDefault="00F02751"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Arbejde i korte intervaller</w:t>
      </w:r>
    </w:p>
    <w:p w14:paraId="4598042C" w14:textId="5A3C8852" w:rsidR="00F02751" w:rsidRPr="004C73D3" w:rsidRDefault="00F02751"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Socialisering og miljøtræning (hjemme, skoven, byen, andre dyr, børn osv.)</w:t>
      </w:r>
    </w:p>
    <w:p w14:paraId="5F4695AB" w14:textId="3A58974C" w:rsidR="00F02751" w:rsidRPr="004C73D3" w:rsidRDefault="00F02751"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Håndtering af dårlige oplevelser</w:t>
      </w:r>
    </w:p>
    <w:p w14:paraId="7AA30C49" w14:textId="47EF26C5"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Hvalpen i hjemmet – hvordan vejledes om f.eks. alene hjemme, renlighed, tilladt og forbudt </w:t>
      </w:r>
      <w:r w:rsidRPr="004C73D3">
        <w:rPr>
          <w:sz w:val="24"/>
        </w:rPr>
        <w:t>mv.</w:t>
      </w:r>
    </w:p>
    <w:p w14:paraId="3CAF39FE" w14:textId="5D8AC982" w:rsidR="00F02751" w:rsidRPr="004C73D3" w:rsidRDefault="00F02751"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sz w:val="24"/>
        </w:rPr>
        <w:t>Indlæring af stop ord/Selvkontrol/Selvbeherskelse</w:t>
      </w:r>
    </w:p>
    <w:p w14:paraId="49957F99" w14:textId="09DA75E4" w:rsidR="00F02751" w:rsidRPr="004C73D3" w:rsidRDefault="00F02751"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sz w:val="24"/>
        </w:rPr>
        <w:t>Håndtering af dominanslege</w:t>
      </w:r>
    </w:p>
    <w:p w14:paraId="1BE88326"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Forskellige belønningsformer</w:t>
      </w:r>
    </w:p>
    <w:p w14:paraId="41FC12D6"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Belønningskontrol</w:t>
      </w:r>
    </w:p>
    <w:p w14:paraId="7E6B60E6"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Den gode hvalpeleg – og den dårlige</w:t>
      </w:r>
    </w:p>
    <w:p w14:paraId="78714A7E"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Udvælgelse af legekammerater (fysisk/psykisk – racetyper)</w:t>
      </w:r>
    </w:p>
    <w:p w14:paraId="2D43B631" w14:textId="4A2A4BC1"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Legeøvelser (samarbejde mellem hund og hundetræner)</w:t>
      </w:r>
    </w:p>
    <w:p w14:paraId="53A90939" w14:textId="0D396503" w:rsidR="00F02751" w:rsidRPr="004C73D3" w:rsidRDefault="00F02751"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Legens grundregler</w:t>
      </w:r>
    </w:p>
    <w:p w14:paraId="19B1375E" w14:textId="762033AC"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Aktiveringsøvelser</w:t>
      </w:r>
      <w:r w:rsidR="00F02751" w:rsidRPr="004C73D3">
        <w:rPr>
          <w:rFonts w:eastAsia="Verdana" w:cs="Verdana"/>
          <w:color w:val="000000"/>
          <w:sz w:val="24"/>
        </w:rPr>
        <w:t>/Sansebaner</w:t>
      </w:r>
    </w:p>
    <w:p w14:paraId="3EA5C227"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sz w:val="24"/>
        </w:rPr>
        <w:t>Kropskontrol Øvelser</w:t>
      </w:r>
    </w:p>
    <w:p w14:paraId="78162410"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sz w:val="24"/>
        </w:rPr>
        <w:t>Instinkt Øvelser</w:t>
      </w:r>
      <w:r w:rsidRPr="004C73D3">
        <w:rPr>
          <w:rFonts w:eastAsia="Verdana" w:cs="Verdana"/>
          <w:color w:val="000000"/>
          <w:sz w:val="24"/>
        </w:rPr>
        <w:t xml:space="preserve"> (apportering, næsearbejde, løbearbejde)</w:t>
      </w:r>
    </w:p>
    <w:p w14:paraId="0472681C" w14:textId="28AD6538"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Samarbejdsøvelser (kontaktøvelser, tricks)</w:t>
      </w:r>
    </w:p>
    <w:p w14:paraId="1F10D21D" w14:textId="7B574AC5" w:rsidR="00F02751" w:rsidRPr="004C73D3" w:rsidRDefault="00F02751"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Årsager til manglende kontakt</w:t>
      </w:r>
    </w:p>
    <w:p w14:paraId="3410BC09" w14:textId="00F268EC"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Forskellige former for indkald</w:t>
      </w:r>
    </w:p>
    <w:p w14:paraId="6EAFDA08" w14:textId="298626F5" w:rsidR="00F02751" w:rsidRPr="004C73D3" w:rsidRDefault="00F02751"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Forskellig belønningsformer og belønningskontrol</w:t>
      </w:r>
    </w:p>
    <w:p w14:paraId="010A7226" w14:textId="7B5AC385"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Hverdagslydighed </w:t>
      </w:r>
    </w:p>
    <w:p w14:paraId="433876C6" w14:textId="08E439DD"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Berøring og ro (social kontakt med hund)</w:t>
      </w:r>
    </w:p>
    <w:p w14:paraId="68316F91"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Hundens røgt og pleje</w:t>
      </w:r>
    </w:p>
    <w:p w14:paraId="4B9209E8"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Forholdet hvalp – voksen hund – gammel hund</w:t>
      </w:r>
    </w:p>
    <w:p w14:paraId="3C92E944" w14:textId="25E739D5" w:rsidR="00CE473C"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Forslag til trænings-/lektionsplaner</w:t>
      </w:r>
    </w:p>
    <w:p w14:paraId="32A26F94" w14:textId="076D90F2" w:rsidR="008C31FB" w:rsidRDefault="008C31FB" w:rsidP="008C31FB">
      <w:pPr>
        <w:pBdr>
          <w:top w:val="nil"/>
          <w:left w:val="nil"/>
          <w:bottom w:val="nil"/>
          <w:right w:val="nil"/>
          <w:between w:val="nil"/>
        </w:pBdr>
        <w:spacing w:before="0"/>
        <w:rPr>
          <w:rFonts w:eastAsia="Verdana" w:cs="Verdana"/>
          <w:color w:val="000000"/>
          <w:sz w:val="24"/>
        </w:rPr>
      </w:pPr>
    </w:p>
    <w:p w14:paraId="115E54F4" w14:textId="77777777" w:rsidR="008C31FB" w:rsidRPr="004C73D3" w:rsidRDefault="008C31FB" w:rsidP="008C31FB">
      <w:pPr>
        <w:pBdr>
          <w:top w:val="nil"/>
          <w:left w:val="nil"/>
          <w:bottom w:val="nil"/>
          <w:right w:val="nil"/>
          <w:between w:val="nil"/>
        </w:pBdr>
        <w:spacing w:before="0"/>
        <w:rPr>
          <w:rFonts w:eastAsia="Verdana" w:cs="Verdana"/>
          <w:color w:val="000000"/>
          <w:sz w:val="24"/>
        </w:rPr>
      </w:pPr>
    </w:p>
    <w:p w14:paraId="7B7A93E7" w14:textId="77777777" w:rsidR="00CE473C" w:rsidRPr="004C73D3" w:rsidRDefault="00C97753">
      <w:pPr>
        <w:pStyle w:val="Overskrift5"/>
        <w:jc w:val="left"/>
        <w:rPr>
          <w:sz w:val="24"/>
          <w:szCs w:val="24"/>
        </w:rPr>
      </w:pPr>
      <w:r w:rsidRPr="004C73D3">
        <w:rPr>
          <w:sz w:val="24"/>
          <w:szCs w:val="24"/>
        </w:rPr>
        <w:t>Modul 8: Grundlæggende holdtræning i praksis</w:t>
      </w:r>
    </w:p>
    <w:p w14:paraId="2D3CD513" w14:textId="64364436" w:rsidR="00CE473C" w:rsidRPr="004C73D3" w:rsidRDefault="00C97753" w:rsidP="008C31FB">
      <w:pPr>
        <w:shd w:val="clear" w:color="auto" w:fill="FFFFFF"/>
        <w:spacing w:before="280" w:after="360"/>
        <w:rPr>
          <w:color w:val="000000"/>
          <w:sz w:val="24"/>
        </w:rPr>
      </w:pPr>
      <w:r w:rsidRPr="008C31FB">
        <w:rPr>
          <w:b/>
          <w:color w:val="000000"/>
          <w:sz w:val="24"/>
        </w:rPr>
        <w:t>Varighed:</w:t>
      </w:r>
      <w:r w:rsidR="008C31FB">
        <w:rPr>
          <w:color w:val="000000"/>
          <w:sz w:val="24"/>
        </w:rPr>
        <w:t xml:space="preserve"> </w:t>
      </w:r>
      <w:r w:rsidRPr="004C73D3">
        <w:rPr>
          <w:color w:val="000000"/>
          <w:sz w:val="24"/>
        </w:rPr>
        <w:t>1 dag</w:t>
      </w:r>
      <w:r w:rsidR="008C31FB">
        <w:rPr>
          <w:color w:val="000000"/>
          <w:sz w:val="24"/>
        </w:rPr>
        <w:t xml:space="preserve"> -</w:t>
      </w:r>
      <w:r w:rsidR="008C31FB" w:rsidRPr="008C31FB">
        <w:rPr>
          <w:rFonts w:eastAsia="Verdana" w:cs="Verdana"/>
          <w:color w:val="000000"/>
          <w:sz w:val="24"/>
        </w:rPr>
        <w:t xml:space="preserve"> </w:t>
      </w:r>
      <w:r w:rsidR="008C31FB">
        <w:rPr>
          <w:rFonts w:eastAsia="Verdana" w:cs="Verdana"/>
          <w:color w:val="000000"/>
          <w:sz w:val="24"/>
        </w:rPr>
        <w:t>teori og praktik</w:t>
      </w:r>
    </w:p>
    <w:p w14:paraId="499541A7" w14:textId="45411966" w:rsidR="00CE473C" w:rsidRPr="004C73D3" w:rsidRDefault="00C97753" w:rsidP="008C31FB">
      <w:pPr>
        <w:shd w:val="clear" w:color="auto" w:fill="FFFFFF"/>
        <w:spacing w:before="280" w:after="360"/>
        <w:rPr>
          <w:rFonts w:eastAsia="Verdana" w:cs="Verdana"/>
          <w:color w:val="000000"/>
          <w:sz w:val="24"/>
        </w:rPr>
      </w:pPr>
      <w:r w:rsidRPr="008C31FB">
        <w:rPr>
          <w:b/>
          <w:color w:val="000000"/>
          <w:sz w:val="24"/>
        </w:rPr>
        <w:t>Formål:</w:t>
      </w:r>
      <w:r w:rsidR="008C31FB">
        <w:rPr>
          <w:b/>
          <w:color w:val="000000"/>
          <w:sz w:val="24"/>
        </w:rPr>
        <w:br/>
      </w:r>
      <w:r w:rsidRPr="004C73D3">
        <w:rPr>
          <w:rFonts w:eastAsia="Verdana" w:cs="Verdana"/>
          <w:color w:val="000000"/>
          <w:sz w:val="24"/>
        </w:rPr>
        <w:t>Formålet er at lade kursisterne prøve at arbejde praktisk med de mange forskellige aspekter og forudsætninger, der har betydning for både instruktørers og hundetræneres oplevelse af et vellykket træningsforløb. Hvordan kommer man som instruktør godt i gang, og hvilke forhold skal instruktøren kunne informere og vejlede hundetrænerne om.</w:t>
      </w:r>
    </w:p>
    <w:p w14:paraId="0C6BF61B" w14:textId="77777777" w:rsidR="00CE473C" w:rsidRPr="008C31FB" w:rsidRDefault="00C97753">
      <w:pPr>
        <w:pBdr>
          <w:top w:val="nil"/>
          <w:left w:val="nil"/>
          <w:bottom w:val="nil"/>
          <w:right w:val="nil"/>
          <w:between w:val="nil"/>
        </w:pBdr>
        <w:spacing w:before="0"/>
        <w:rPr>
          <w:rFonts w:eastAsia="Verdana" w:cs="Verdana"/>
          <w:b/>
          <w:color w:val="000000"/>
          <w:sz w:val="24"/>
        </w:rPr>
      </w:pPr>
      <w:r w:rsidRPr="008C31FB">
        <w:rPr>
          <w:rFonts w:eastAsia="Verdana" w:cs="Verdana"/>
          <w:b/>
          <w:color w:val="000000"/>
          <w:sz w:val="24"/>
        </w:rPr>
        <w:t>Modulet indeholder:</w:t>
      </w:r>
    </w:p>
    <w:p w14:paraId="24CD32CA" w14:textId="77777777" w:rsidR="00CE473C" w:rsidRPr="004C73D3" w:rsidRDefault="00CE473C">
      <w:pPr>
        <w:pBdr>
          <w:top w:val="nil"/>
          <w:left w:val="nil"/>
          <w:bottom w:val="nil"/>
          <w:right w:val="nil"/>
          <w:between w:val="nil"/>
        </w:pBdr>
        <w:spacing w:before="0"/>
        <w:rPr>
          <w:rFonts w:eastAsia="Verdana" w:cs="Verdana"/>
          <w:color w:val="000000"/>
          <w:sz w:val="24"/>
        </w:rPr>
      </w:pPr>
    </w:p>
    <w:p w14:paraId="6F224613"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Modtagelse og fastholdelse af medlemmer </w:t>
      </w:r>
    </w:p>
    <w:p w14:paraId="10E726D0"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Respekt for hunden og dens ejere</w:t>
      </w:r>
    </w:p>
    <w:p w14:paraId="0EC8C039"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Hundetrænerens baggrund og forventninger</w:t>
      </w:r>
    </w:p>
    <w:p w14:paraId="46830932"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Instruktørens baggrund og forventninger </w:t>
      </w:r>
    </w:p>
    <w:p w14:paraId="2C04AFBD"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Sammensætning af hold </w:t>
      </w:r>
    </w:p>
    <w:p w14:paraId="4AD6A0B4"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Valg af træningsplads/træningssted</w:t>
      </w:r>
    </w:p>
    <w:p w14:paraId="26DFF854"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Hundelovgivning</w:t>
      </w:r>
    </w:p>
    <w:p w14:paraId="7946674F"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Børn og hunde</w:t>
      </w:r>
    </w:p>
    <w:p w14:paraId="1CF635C4"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Træning af børn og unge med hund </w:t>
      </w:r>
    </w:p>
    <w:p w14:paraId="2C79619E"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Møde med fremmede mennesker og fremmede hunde</w:t>
      </w:r>
    </w:p>
    <w:p w14:paraId="47A2B3D4" w14:textId="77777777" w:rsidR="00CE473C" w:rsidRPr="004C73D3" w:rsidRDefault="00CE473C" w:rsidP="00DD1CEB">
      <w:pPr>
        <w:pBdr>
          <w:top w:val="nil"/>
          <w:left w:val="nil"/>
          <w:bottom w:val="nil"/>
          <w:right w:val="nil"/>
          <w:between w:val="nil"/>
        </w:pBdr>
        <w:ind w:left="284" w:hanging="284"/>
        <w:rPr>
          <w:rFonts w:eastAsia="Verdana" w:cs="Verdana"/>
          <w:color w:val="0070C0"/>
          <w:sz w:val="24"/>
        </w:rPr>
      </w:pPr>
    </w:p>
    <w:p w14:paraId="03C813B8" w14:textId="77777777" w:rsidR="00CE473C" w:rsidRPr="004C73D3" w:rsidRDefault="00CE473C">
      <w:pPr>
        <w:pBdr>
          <w:top w:val="nil"/>
          <w:left w:val="nil"/>
          <w:bottom w:val="nil"/>
          <w:right w:val="nil"/>
          <w:between w:val="nil"/>
        </w:pBdr>
        <w:spacing w:before="0"/>
        <w:rPr>
          <w:rFonts w:eastAsia="Verdana" w:cs="Verdana"/>
          <w:color w:val="000000"/>
          <w:sz w:val="24"/>
        </w:rPr>
      </w:pPr>
    </w:p>
    <w:p w14:paraId="2E3F7A09" w14:textId="4F5670CF" w:rsidR="003962C1" w:rsidRPr="004D7EB5" w:rsidRDefault="004D7EB5" w:rsidP="004D7EB5">
      <w:pPr>
        <w:jc w:val="center"/>
        <w:rPr>
          <w:b/>
          <w:bCs/>
          <w:sz w:val="40"/>
          <w:szCs w:val="40"/>
        </w:rPr>
      </w:pPr>
      <w:r>
        <w:rPr>
          <w:b/>
          <w:bCs/>
          <w:sz w:val="40"/>
          <w:szCs w:val="40"/>
        </w:rPr>
        <w:t>Overbygningerne</w:t>
      </w:r>
    </w:p>
    <w:p w14:paraId="3B614F9D" w14:textId="1FF29803" w:rsidR="003962C1" w:rsidRPr="004C73D3" w:rsidRDefault="00433C3D" w:rsidP="003962C1">
      <w:pPr>
        <w:rPr>
          <w:b/>
          <w:bCs/>
          <w:sz w:val="24"/>
        </w:rPr>
      </w:pPr>
      <w:r w:rsidRPr="004C73D3">
        <w:rPr>
          <w:b/>
          <w:bCs/>
          <w:sz w:val="24"/>
        </w:rPr>
        <w:t xml:space="preserve"> </w:t>
      </w:r>
    </w:p>
    <w:p w14:paraId="15B81111" w14:textId="44EDBF24" w:rsidR="00CE473C" w:rsidRPr="004C73D3" w:rsidRDefault="00B85C69">
      <w:pPr>
        <w:pStyle w:val="Overskrift5"/>
        <w:jc w:val="left"/>
        <w:rPr>
          <w:sz w:val="24"/>
          <w:szCs w:val="24"/>
        </w:rPr>
      </w:pPr>
      <w:r w:rsidRPr="004C73D3">
        <w:rPr>
          <w:sz w:val="24"/>
          <w:szCs w:val="24"/>
        </w:rPr>
        <w:t xml:space="preserve">Modul 9 </w:t>
      </w:r>
      <w:r w:rsidR="00433C3D" w:rsidRPr="004C73D3">
        <w:rPr>
          <w:sz w:val="24"/>
          <w:szCs w:val="24"/>
        </w:rPr>
        <w:t>DcH’s Konkurrenceprogram</w:t>
      </w:r>
    </w:p>
    <w:p w14:paraId="54F68A83"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Overbygningen omfatter C- og B-klassen. A- og E- klassen udbydes som efteruddannelse i de enkelte kredse.</w:t>
      </w:r>
    </w:p>
    <w:p w14:paraId="112C96B0" w14:textId="77777777" w:rsidR="00CE473C" w:rsidRPr="004C73D3" w:rsidRDefault="00CE473C">
      <w:pPr>
        <w:pBdr>
          <w:top w:val="nil"/>
          <w:left w:val="nil"/>
          <w:bottom w:val="nil"/>
          <w:right w:val="nil"/>
          <w:between w:val="nil"/>
        </w:pBdr>
        <w:spacing w:before="0"/>
        <w:rPr>
          <w:rFonts w:eastAsia="Verdana" w:cs="Verdana"/>
          <w:color w:val="000000"/>
          <w:sz w:val="24"/>
        </w:rPr>
      </w:pPr>
    </w:p>
    <w:p w14:paraId="3072EC70" w14:textId="5DD9EE7D" w:rsidR="000F7C4F" w:rsidRPr="004C73D3" w:rsidRDefault="000F7C4F" w:rsidP="000F7C4F">
      <w:pPr>
        <w:pStyle w:val="Overskrift5"/>
        <w:jc w:val="left"/>
        <w:rPr>
          <w:sz w:val="24"/>
          <w:szCs w:val="24"/>
        </w:rPr>
      </w:pPr>
      <w:r w:rsidRPr="004C73D3">
        <w:rPr>
          <w:sz w:val="24"/>
          <w:szCs w:val="24"/>
        </w:rPr>
        <w:t>Modul 1: Lydighed</w:t>
      </w:r>
    </w:p>
    <w:p w14:paraId="705D6026" w14:textId="2EAA0748" w:rsidR="00CE473C" w:rsidRPr="004C73D3" w:rsidRDefault="00C97753" w:rsidP="004D7EB5">
      <w:pPr>
        <w:pBdr>
          <w:top w:val="nil"/>
          <w:left w:val="nil"/>
          <w:bottom w:val="nil"/>
          <w:right w:val="nil"/>
          <w:between w:val="nil"/>
        </w:pBdr>
        <w:spacing w:before="0"/>
        <w:rPr>
          <w:rFonts w:eastAsia="Verdana" w:cs="Verdana"/>
          <w:color w:val="000000"/>
          <w:sz w:val="24"/>
        </w:rPr>
      </w:pPr>
      <w:r w:rsidRPr="004D7EB5">
        <w:rPr>
          <w:rFonts w:eastAsia="Verdana" w:cs="Verdana"/>
          <w:b/>
          <w:color w:val="000000"/>
          <w:sz w:val="24"/>
        </w:rPr>
        <w:t>Varighed:</w:t>
      </w:r>
      <w:r w:rsidR="004D7EB5">
        <w:rPr>
          <w:rFonts w:eastAsia="Verdana" w:cs="Verdana"/>
          <w:b/>
          <w:color w:val="000000"/>
          <w:sz w:val="24"/>
        </w:rPr>
        <w:t xml:space="preserve"> </w:t>
      </w:r>
      <w:r w:rsidRPr="004C73D3">
        <w:rPr>
          <w:rFonts w:eastAsia="Verdana" w:cs="Verdana"/>
          <w:color w:val="000000"/>
          <w:sz w:val="24"/>
        </w:rPr>
        <w:t xml:space="preserve">1 dag </w:t>
      </w:r>
      <w:r w:rsidR="004D7EB5">
        <w:rPr>
          <w:rFonts w:eastAsia="Verdana" w:cs="Verdana"/>
          <w:color w:val="000000"/>
          <w:sz w:val="24"/>
        </w:rPr>
        <w:t>- teori og prakti</w:t>
      </w:r>
      <w:r w:rsidR="004D7EB5" w:rsidRPr="004D7EB5">
        <w:rPr>
          <w:rFonts w:eastAsia="Verdana" w:cs="Verdana"/>
          <w:color w:val="000000"/>
          <w:sz w:val="24"/>
        </w:rPr>
        <w:t>k</w:t>
      </w:r>
    </w:p>
    <w:p w14:paraId="493E8A5D"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7F4EF5A9" w14:textId="77777777" w:rsidR="00CE473C" w:rsidRPr="004D7EB5" w:rsidRDefault="00C97753">
      <w:pPr>
        <w:pBdr>
          <w:top w:val="nil"/>
          <w:left w:val="nil"/>
          <w:bottom w:val="nil"/>
          <w:right w:val="nil"/>
          <w:between w:val="nil"/>
        </w:pBdr>
        <w:spacing w:before="0"/>
        <w:rPr>
          <w:rFonts w:eastAsia="Verdana" w:cs="Verdana"/>
          <w:b/>
          <w:color w:val="000000"/>
          <w:sz w:val="24"/>
        </w:rPr>
      </w:pPr>
      <w:r w:rsidRPr="004D7EB5">
        <w:rPr>
          <w:rFonts w:eastAsia="Verdana" w:cs="Verdana"/>
          <w:b/>
          <w:color w:val="000000"/>
          <w:sz w:val="24"/>
        </w:rPr>
        <w:t>Formål:</w:t>
      </w:r>
    </w:p>
    <w:p w14:paraId="33FC1AD9"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 xml:space="preserve">Formålet er at give kursisterne et godt kendskab til arbejdet med hvordan lydighedsøvelserne i DcHs Konkurrenceprogram kan opbygges fra opstart af øvelserne til det færdige konkurrenceprogram (C+B-klassen). </w:t>
      </w:r>
    </w:p>
    <w:p w14:paraId="699ED0E5"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5ABC9D97" w14:textId="268E650F" w:rsidR="00CE473C" w:rsidRDefault="004D7EB5">
      <w:pPr>
        <w:pBdr>
          <w:top w:val="nil"/>
          <w:left w:val="nil"/>
          <w:bottom w:val="nil"/>
          <w:right w:val="nil"/>
          <w:between w:val="nil"/>
        </w:pBdr>
        <w:spacing w:before="0"/>
        <w:rPr>
          <w:rFonts w:eastAsia="Verdana" w:cs="Verdana"/>
          <w:b/>
          <w:color w:val="000000"/>
          <w:sz w:val="24"/>
        </w:rPr>
      </w:pPr>
      <w:r>
        <w:rPr>
          <w:rFonts w:eastAsia="Verdana" w:cs="Verdana"/>
          <w:b/>
          <w:color w:val="000000"/>
          <w:sz w:val="24"/>
        </w:rPr>
        <w:t>Modulet indeholder:</w:t>
      </w:r>
    </w:p>
    <w:p w14:paraId="3FC7BC0D" w14:textId="77777777" w:rsidR="004D7EB5" w:rsidRPr="004C73D3" w:rsidRDefault="004D7EB5">
      <w:pPr>
        <w:pBdr>
          <w:top w:val="nil"/>
          <w:left w:val="nil"/>
          <w:bottom w:val="nil"/>
          <w:right w:val="nil"/>
          <w:between w:val="nil"/>
        </w:pBdr>
        <w:spacing w:before="0"/>
        <w:rPr>
          <w:rFonts w:eastAsia="Verdana" w:cs="Verdana"/>
          <w:b/>
          <w:color w:val="000000"/>
          <w:sz w:val="24"/>
        </w:rPr>
      </w:pPr>
    </w:p>
    <w:p w14:paraId="2444E9AC" w14:textId="77777777" w:rsidR="004D7EB5" w:rsidRDefault="00A77077" w:rsidP="004D7EB5">
      <w:pPr>
        <w:pStyle w:val="Listeafsnit"/>
        <w:numPr>
          <w:ilvl w:val="0"/>
          <w:numId w:val="21"/>
        </w:numPr>
        <w:pBdr>
          <w:top w:val="nil"/>
          <w:left w:val="nil"/>
          <w:bottom w:val="nil"/>
          <w:right w:val="nil"/>
          <w:between w:val="nil"/>
        </w:pBdr>
        <w:spacing w:before="0"/>
        <w:ind w:left="284" w:hanging="284"/>
        <w:rPr>
          <w:rFonts w:ascii="Verdana" w:eastAsia="Verdana" w:hAnsi="Verdana" w:cs="Verdana"/>
          <w:color w:val="000000"/>
          <w:sz w:val="24"/>
        </w:rPr>
      </w:pPr>
      <w:r w:rsidRPr="004D7EB5">
        <w:rPr>
          <w:rFonts w:ascii="Verdana" w:eastAsia="Verdana" w:hAnsi="Verdana" w:cs="Verdana"/>
          <w:color w:val="000000"/>
          <w:sz w:val="24"/>
        </w:rPr>
        <w:t>Praktisk anvendelse af forskellige indlæringsmetoder og belønningsformer.</w:t>
      </w:r>
    </w:p>
    <w:p w14:paraId="2CDA9A4B" w14:textId="4F62CDEE" w:rsidR="00CE473C" w:rsidRPr="004D7EB5" w:rsidRDefault="004D7EB5" w:rsidP="004D7EB5">
      <w:pPr>
        <w:pStyle w:val="Listeafsnit"/>
        <w:numPr>
          <w:ilvl w:val="0"/>
          <w:numId w:val="21"/>
        </w:numPr>
        <w:pBdr>
          <w:top w:val="nil"/>
          <w:left w:val="nil"/>
          <w:bottom w:val="nil"/>
          <w:right w:val="nil"/>
          <w:between w:val="nil"/>
        </w:pBdr>
        <w:spacing w:before="0"/>
        <w:ind w:left="284" w:hanging="284"/>
        <w:rPr>
          <w:rFonts w:ascii="Verdana" w:eastAsia="Verdana" w:hAnsi="Verdana" w:cs="Verdana"/>
          <w:color w:val="000000"/>
          <w:sz w:val="24"/>
        </w:rPr>
      </w:pPr>
      <w:r w:rsidRPr="004D7EB5">
        <w:rPr>
          <w:rFonts w:ascii="Verdana" w:eastAsia="Verdana" w:hAnsi="Verdana" w:cs="Verdana"/>
          <w:color w:val="000000"/>
          <w:sz w:val="24"/>
        </w:rPr>
        <w:t>Indlæring af øvelserne:</w:t>
      </w:r>
      <w:r>
        <w:rPr>
          <w:rFonts w:ascii="Verdana" w:eastAsia="Verdana" w:hAnsi="Verdana" w:cs="Verdana"/>
          <w:color w:val="000000"/>
          <w:sz w:val="24"/>
        </w:rPr>
        <w:br/>
      </w:r>
      <w:r w:rsidR="00C97753" w:rsidRPr="004D7EB5">
        <w:rPr>
          <w:rFonts w:ascii="Verdana" w:eastAsia="Verdana" w:hAnsi="Verdana" w:cs="Verdana"/>
          <w:color w:val="000000"/>
          <w:sz w:val="24"/>
        </w:rPr>
        <w:t>Lineføring/fri ved fod</w:t>
      </w:r>
      <w:r w:rsidRPr="004D7EB5">
        <w:rPr>
          <w:rFonts w:ascii="Verdana" w:eastAsia="Verdana" w:hAnsi="Verdana" w:cs="Verdana"/>
          <w:color w:val="000000"/>
          <w:sz w:val="24"/>
        </w:rPr>
        <w:t xml:space="preserve"> – </w:t>
      </w:r>
      <w:r w:rsidR="00C97753" w:rsidRPr="004D7EB5">
        <w:rPr>
          <w:rFonts w:ascii="Verdana" w:eastAsia="Verdana" w:hAnsi="Verdana" w:cs="Verdana"/>
          <w:color w:val="000000"/>
          <w:sz w:val="24"/>
        </w:rPr>
        <w:t>Stå</w:t>
      </w:r>
      <w:r w:rsidRPr="004D7EB5">
        <w:rPr>
          <w:rFonts w:ascii="Verdana" w:eastAsia="Verdana" w:hAnsi="Verdana" w:cs="Verdana"/>
          <w:color w:val="000000"/>
          <w:sz w:val="24"/>
        </w:rPr>
        <w:t xml:space="preserve"> - </w:t>
      </w:r>
      <w:r w:rsidR="00C97753" w:rsidRPr="004D7EB5">
        <w:rPr>
          <w:rFonts w:ascii="Verdana" w:eastAsia="Verdana" w:hAnsi="Verdana" w:cs="Verdana"/>
          <w:color w:val="000000"/>
          <w:sz w:val="24"/>
        </w:rPr>
        <w:t xml:space="preserve">Sid </w:t>
      </w:r>
      <w:r w:rsidRPr="004D7EB5">
        <w:rPr>
          <w:rFonts w:ascii="Verdana" w:eastAsia="Verdana" w:hAnsi="Verdana" w:cs="Verdana"/>
          <w:color w:val="000000"/>
          <w:sz w:val="24"/>
        </w:rPr>
        <w:t xml:space="preserve">- </w:t>
      </w:r>
      <w:r w:rsidR="00C97753" w:rsidRPr="004D7EB5">
        <w:rPr>
          <w:rFonts w:ascii="Verdana" w:eastAsia="Verdana" w:hAnsi="Verdana" w:cs="Verdana"/>
          <w:color w:val="000000"/>
          <w:sz w:val="24"/>
        </w:rPr>
        <w:t xml:space="preserve">Dæk </w:t>
      </w:r>
      <w:r w:rsidRPr="004D7EB5">
        <w:rPr>
          <w:rFonts w:ascii="Verdana" w:eastAsia="Verdana" w:hAnsi="Verdana" w:cs="Verdana"/>
          <w:color w:val="000000"/>
          <w:sz w:val="24"/>
        </w:rPr>
        <w:t xml:space="preserve">- </w:t>
      </w:r>
      <w:r w:rsidR="00C97753" w:rsidRPr="004D7EB5">
        <w:rPr>
          <w:rFonts w:ascii="Verdana" w:eastAsia="Verdana" w:hAnsi="Verdana" w:cs="Verdana"/>
          <w:color w:val="000000"/>
          <w:sz w:val="24"/>
        </w:rPr>
        <w:t>”C” Spring</w:t>
      </w:r>
      <w:r w:rsidR="00DD1CEB">
        <w:rPr>
          <w:rFonts w:ascii="Verdana" w:eastAsia="Verdana" w:hAnsi="Verdana" w:cs="Verdana"/>
          <w:color w:val="000000"/>
          <w:sz w:val="24"/>
        </w:rPr>
        <w:t xml:space="preserve"> - </w:t>
      </w:r>
      <w:r w:rsidR="00C97753" w:rsidRPr="004D7EB5">
        <w:rPr>
          <w:rFonts w:ascii="Verdana" w:eastAsia="Verdana" w:hAnsi="Verdana" w:cs="Verdana"/>
          <w:color w:val="000000"/>
          <w:sz w:val="24"/>
        </w:rPr>
        <w:t>Fremadsendelse</w:t>
      </w:r>
    </w:p>
    <w:p w14:paraId="0E88BDF3" w14:textId="77777777" w:rsidR="004D7EB5" w:rsidRPr="004D7EB5" w:rsidRDefault="004D7EB5" w:rsidP="004D7EB5">
      <w:pPr>
        <w:pStyle w:val="Listeafsnit"/>
        <w:numPr>
          <w:ilvl w:val="0"/>
          <w:numId w:val="21"/>
        </w:numPr>
        <w:spacing w:before="0"/>
        <w:ind w:left="284" w:hanging="284"/>
        <w:rPr>
          <w:rFonts w:ascii="Verdana" w:eastAsia="Verdana" w:hAnsi="Verdana" w:cs="Verdana"/>
          <w:color w:val="000000"/>
          <w:sz w:val="24"/>
        </w:rPr>
      </w:pPr>
      <w:r w:rsidRPr="004D7EB5">
        <w:rPr>
          <w:rFonts w:ascii="Verdana" w:eastAsia="Verdana" w:hAnsi="Verdana" w:cs="Verdana"/>
          <w:color w:val="000000"/>
          <w:sz w:val="24"/>
        </w:rPr>
        <w:t>Delmomenter</w:t>
      </w:r>
    </w:p>
    <w:p w14:paraId="0896A500" w14:textId="4D49C643" w:rsidR="004D7EB5" w:rsidRPr="004D7EB5" w:rsidRDefault="004D7EB5" w:rsidP="004D7EB5">
      <w:pPr>
        <w:pStyle w:val="Listeafsnit"/>
        <w:numPr>
          <w:ilvl w:val="0"/>
          <w:numId w:val="21"/>
        </w:numPr>
        <w:spacing w:before="0"/>
        <w:ind w:left="284" w:hanging="284"/>
        <w:rPr>
          <w:rFonts w:ascii="Verdana" w:eastAsia="Verdana" w:hAnsi="Verdana" w:cs="Verdana"/>
          <w:color w:val="000000"/>
          <w:sz w:val="24"/>
        </w:rPr>
      </w:pPr>
      <w:r w:rsidRPr="004D7EB5">
        <w:rPr>
          <w:rFonts w:ascii="Verdana" w:eastAsia="Verdana" w:hAnsi="Verdana" w:cs="Verdana"/>
          <w:color w:val="000000"/>
          <w:sz w:val="24"/>
        </w:rPr>
        <w:t>Grundlægende færdigheder</w:t>
      </w:r>
    </w:p>
    <w:p w14:paraId="1C943DAC" w14:textId="40BEE8A7" w:rsidR="004D7EB5" w:rsidRPr="004D7EB5" w:rsidRDefault="004D7EB5" w:rsidP="004D7EB5">
      <w:pPr>
        <w:pStyle w:val="Listeafsnit"/>
        <w:numPr>
          <w:ilvl w:val="0"/>
          <w:numId w:val="21"/>
        </w:numPr>
        <w:spacing w:before="0"/>
        <w:ind w:left="284" w:hanging="284"/>
        <w:rPr>
          <w:rFonts w:ascii="Verdana" w:eastAsia="Verdana" w:hAnsi="Verdana" w:cs="Verdana"/>
          <w:color w:val="000000"/>
          <w:sz w:val="24"/>
        </w:rPr>
      </w:pPr>
      <w:r w:rsidRPr="004D7EB5">
        <w:rPr>
          <w:rFonts w:ascii="Verdana" w:eastAsia="Verdana" w:hAnsi="Verdana" w:cs="Verdana"/>
          <w:color w:val="000000"/>
          <w:sz w:val="24"/>
        </w:rPr>
        <w:t>Stabilisering og vedligeholdes af øvelserne</w:t>
      </w:r>
    </w:p>
    <w:p w14:paraId="7F74DE08" w14:textId="5063EFBC" w:rsidR="00CE473C" w:rsidRPr="004D7EB5" w:rsidRDefault="004D7EB5" w:rsidP="004D7EB5">
      <w:pPr>
        <w:pStyle w:val="Listeafsnit"/>
        <w:numPr>
          <w:ilvl w:val="0"/>
          <w:numId w:val="21"/>
        </w:numPr>
        <w:pBdr>
          <w:top w:val="nil"/>
          <w:left w:val="nil"/>
          <w:bottom w:val="nil"/>
          <w:right w:val="nil"/>
          <w:between w:val="nil"/>
        </w:pBdr>
        <w:spacing w:before="0"/>
        <w:ind w:left="284" w:hanging="284"/>
        <w:rPr>
          <w:rFonts w:eastAsia="Verdana" w:cs="Verdana"/>
          <w:b/>
          <w:color w:val="000000"/>
          <w:sz w:val="24"/>
        </w:rPr>
      </w:pPr>
      <w:r w:rsidRPr="004D7EB5">
        <w:rPr>
          <w:rFonts w:ascii="Verdana" w:eastAsia="Verdana" w:hAnsi="Verdana" w:cs="Verdana"/>
          <w:color w:val="000000"/>
          <w:sz w:val="24"/>
        </w:rPr>
        <w:t>Konkurrencetræning</w:t>
      </w:r>
      <w:r w:rsidR="00A77077" w:rsidRPr="004D7EB5">
        <w:rPr>
          <w:rFonts w:eastAsia="Verdana" w:cs="Verdana"/>
          <w:color w:val="000000"/>
          <w:sz w:val="24"/>
        </w:rPr>
        <w:br/>
      </w:r>
      <w:r w:rsidR="00A77077" w:rsidRPr="004D7EB5">
        <w:rPr>
          <w:rFonts w:eastAsia="Verdana" w:cs="Verdana"/>
          <w:color w:val="000000"/>
          <w:sz w:val="24"/>
        </w:rPr>
        <w:br/>
      </w:r>
      <w:r w:rsidR="00A77077" w:rsidRPr="004D7EB5">
        <w:rPr>
          <w:rFonts w:eastAsia="Verdana" w:cs="Verdana"/>
          <w:color w:val="000000"/>
          <w:sz w:val="24"/>
        </w:rPr>
        <w:br/>
      </w:r>
    </w:p>
    <w:p w14:paraId="1B773D75" w14:textId="41C8BE2F" w:rsidR="000973C8" w:rsidRPr="004C73D3" w:rsidRDefault="000973C8" w:rsidP="000973C8">
      <w:pPr>
        <w:pStyle w:val="Overskrift5"/>
        <w:jc w:val="left"/>
        <w:rPr>
          <w:sz w:val="24"/>
          <w:szCs w:val="24"/>
        </w:rPr>
      </w:pPr>
      <w:r w:rsidRPr="004C73D3">
        <w:rPr>
          <w:sz w:val="24"/>
          <w:szCs w:val="24"/>
        </w:rPr>
        <w:lastRenderedPageBreak/>
        <w:t>Modul 2: Apport og frit søg</w:t>
      </w:r>
    </w:p>
    <w:p w14:paraId="4EE57842" w14:textId="07147CA6" w:rsidR="00CE473C" w:rsidRPr="004C73D3" w:rsidRDefault="00C97753">
      <w:pPr>
        <w:pBdr>
          <w:top w:val="nil"/>
          <w:left w:val="nil"/>
          <w:bottom w:val="nil"/>
          <w:right w:val="nil"/>
          <w:between w:val="nil"/>
        </w:pBdr>
        <w:spacing w:before="0"/>
        <w:rPr>
          <w:rFonts w:eastAsia="Verdana" w:cs="Verdana"/>
          <w:color w:val="000000"/>
          <w:sz w:val="24"/>
        </w:rPr>
      </w:pPr>
      <w:r w:rsidRPr="004D7EB5">
        <w:rPr>
          <w:rFonts w:eastAsia="Verdana" w:cs="Verdana"/>
          <w:b/>
          <w:color w:val="000000"/>
          <w:sz w:val="24"/>
        </w:rPr>
        <w:t>Varighed:</w:t>
      </w:r>
      <w:r w:rsidR="004D7EB5">
        <w:rPr>
          <w:rFonts w:eastAsia="Verdana" w:cs="Verdana"/>
          <w:b/>
          <w:color w:val="000000"/>
          <w:sz w:val="24"/>
        </w:rPr>
        <w:t xml:space="preserve"> </w:t>
      </w:r>
      <w:r w:rsidRPr="004C73D3">
        <w:rPr>
          <w:rFonts w:eastAsia="Verdana" w:cs="Verdana"/>
          <w:color w:val="000000"/>
          <w:sz w:val="24"/>
        </w:rPr>
        <w:t>1 dag</w:t>
      </w:r>
      <w:r w:rsidR="004D7EB5">
        <w:rPr>
          <w:rFonts w:eastAsia="Verdana" w:cs="Verdana"/>
          <w:color w:val="000000"/>
          <w:sz w:val="24"/>
        </w:rPr>
        <w:t xml:space="preserve"> - </w:t>
      </w:r>
      <w:r w:rsidR="004D7EB5" w:rsidRPr="004C73D3">
        <w:rPr>
          <w:rFonts w:eastAsia="Verdana" w:cs="Verdana"/>
          <w:color w:val="000000"/>
          <w:sz w:val="24"/>
        </w:rPr>
        <w:t>teori og praktik.</w:t>
      </w:r>
      <w:r w:rsidRPr="004C73D3">
        <w:rPr>
          <w:rFonts w:eastAsia="Verdana" w:cs="Verdana"/>
          <w:color w:val="000000"/>
          <w:sz w:val="24"/>
        </w:rPr>
        <w:t xml:space="preserve"> </w:t>
      </w:r>
    </w:p>
    <w:p w14:paraId="5443555D"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3B56BFA1" w14:textId="2C1F63F6"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Formål:</w:t>
      </w:r>
    </w:p>
    <w:p w14:paraId="0A024F78"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 xml:space="preserve">Formålet er at give kursisterne et godt kendskab til arbejdet med hvordan Apport og Frit søg-øvelserne i DcHs Konkurrenceprogram kan opbygges fra opstart af øvelserne med unghunden til det færdige konkurrenceprogram (C+B-klassen). </w:t>
      </w:r>
    </w:p>
    <w:p w14:paraId="15AF691E"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5B38B8BA" w14:textId="68B0199D" w:rsidR="00CE473C" w:rsidRPr="004C73D3" w:rsidRDefault="004D7EB5">
      <w:pPr>
        <w:pBdr>
          <w:top w:val="nil"/>
          <w:left w:val="nil"/>
          <w:bottom w:val="nil"/>
          <w:right w:val="nil"/>
          <w:between w:val="nil"/>
        </w:pBdr>
        <w:spacing w:before="0"/>
        <w:rPr>
          <w:rFonts w:eastAsia="Verdana" w:cs="Verdana"/>
          <w:b/>
          <w:color w:val="000000"/>
          <w:sz w:val="24"/>
        </w:rPr>
      </w:pPr>
      <w:r>
        <w:rPr>
          <w:rFonts w:eastAsia="Verdana" w:cs="Verdana"/>
          <w:b/>
          <w:color w:val="000000"/>
          <w:sz w:val="24"/>
        </w:rPr>
        <w:t>Moduleret indeholder:</w:t>
      </w:r>
    </w:p>
    <w:p w14:paraId="44088A1F" w14:textId="56B4DDD4" w:rsidR="004D7EB5" w:rsidRPr="00DD1CEB" w:rsidRDefault="00DD1CEB" w:rsidP="00DD1CEB">
      <w:pPr>
        <w:pStyle w:val="Listeafsnit"/>
        <w:numPr>
          <w:ilvl w:val="0"/>
          <w:numId w:val="23"/>
        </w:numPr>
        <w:pBdr>
          <w:top w:val="nil"/>
          <w:left w:val="nil"/>
          <w:bottom w:val="nil"/>
          <w:right w:val="nil"/>
          <w:between w:val="nil"/>
        </w:pBdr>
        <w:spacing w:before="0"/>
        <w:ind w:left="284" w:hanging="284"/>
        <w:rPr>
          <w:rFonts w:ascii="Verdana" w:eastAsia="Verdana" w:hAnsi="Verdana" w:cs="Verdana"/>
          <w:color w:val="000000"/>
          <w:sz w:val="24"/>
        </w:rPr>
      </w:pPr>
      <w:r>
        <w:rPr>
          <w:rFonts w:ascii="Verdana" w:eastAsia="Verdana" w:hAnsi="Verdana" w:cs="Verdana"/>
          <w:color w:val="000000"/>
          <w:sz w:val="24"/>
        </w:rPr>
        <w:t xml:space="preserve">Øvelserne: </w:t>
      </w:r>
      <w:r w:rsidR="00680E32" w:rsidRPr="00DD1CEB">
        <w:rPr>
          <w:rFonts w:ascii="Verdana" w:eastAsia="Verdana" w:hAnsi="Verdana" w:cs="Verdana"/>
          <w:color w:val="000000"/>
          <w:sz w:val="24"/>
        </w:rPr>
        <w:t>A</w:t>
      </w:r>
      <w:r w:rsidR="004D7EB5" w:rsidRPr="00DD1CEB">
        <w:rPr>
          <w:rFonts w:ascii="Verdana" w:eastAsia="Verdana" w:hAnsi="Verdana" w:cs="Verdana"/>
          <w:color w:val="000000"/>
          <w:sz w:val="24"/>
        </w:rPr>
        <w:t xml:space="preserve">pport - </w:t>
      </w:r>
      <w:r w:rsidR="00C97753" w:rsidRPr="00DD1CEB">
        <w:rPr>
          <w:rFonts w:ascii="Verdana" w:eastAsia="Verdana" w:hAnsi="Verdana" w:cs="Verdana"/>
          <w:color w:val="000000"/>
          <w:sz w:val="24"/>
        </w:rPr>
        <w:t>“B” Spring (spring med Apport)</w:t>
      </w:r>
      <w:r w:rsidR="004D7EB5" w:rsidRPr="00DD1CEB">
        <w:rPr>
          <w:rFonts w:ascii="Verdana" w:eastAsia="Verdana" w:hAnsi="Verdana" w:cs="Verdana"/>
          <w:color w:val="000000"/>
          <w:sz w:val="24"/>
        </w:rPr>
        <w:t xml:space="preserve"> - </w:t>
      </w:r>
      <w:r w:rsidR="00C97753" w:rsidRPr="00DD1CEB">
        <w:rPr>
          <w:rFonts w:ascii="Verdana" w:eastAsia="Verdana" w:hAnsi="Verdana" w:cs="Verdana"/>
          <w:color w:val="000000"/>
          <w:sz w:val="24"/>
        </w:rPr>
        <w:t>Frit søg</w:t>
      </w:r>
    </w:p>
    <w:p w14:paraId="283492FD" w14:textId="77777777" w:rsidR="004D7EB5" w:rsidRPr="004D7EB5" w:rsidRDefault="00680E32" w:rsidP="004D7EB5">
      <w:pPr>
        <w:pStyle w:val="Listeafsnit"/>
        <w:numPr>
          <w:ilvl w:val="0"/>
          <w:numId w:val="22"/>
        </w:numPr>
        <w:pBdr>
          <w:top w:val="nil"/>
          <w:left w:val="nil"/>
          <w:bottom w:val="nil"/>
          <w:right w:val="nil"/>
          <w:between w:val="nil"/>
        </w:pBdr>
        <w:spacing w:before="0"/>
        <w:ind w:left="284" w:hanging="284"/>
        <w:rPr>
          <w:rFonts w:ascii="Verdana" w:eastAsia="Verdana" w:hAnsi="Verdana" w:cs="Verdana"/>
          <w:color w:val="000000"/>
          <w:sz w:val="24"/>
        </w:rPr>
      </w:pPr>
      <w:r w:rsidRPr="004D7EB5">
        <w:rPr>
          <w:rFonts w:ascii="Verdana" w:eastAsia="Verdana" w:hAnsi="Verdana" w:cs="Verdana"/>
          <w:color w:val="000000"/>
          <w:sz w:val="24"/>
        </w:rPr>
        <w:t>Beskrivelse af færdighederne i øvelserne</w:t>
      </w:r>
    </w:p>
    <w:p w14:paraId="3BB7FA55" w14:textId="6BF7513B" w:rsidR="004D7EB5" w:rsidRPr="004D7EB5" w:rsidRDefault="004D7EB5" w:rsidP="004D7EB5">
      <w:pPr>
        <w:pStyle w:val="Listeafsnit"/>
        <w:numPr>
          <w:ilvl w:val="0"/>
          <w:numId w:val="22"/>
        </w:numPr>
        <w:pBdr>
          <w:top w:val="nil"/>
          <w:left w:val="nil"/>
          <w:bottom w:val="nil"/>
          <w:right w:val="nil"/>
          <w:between w:val="nil"/>
        </w:pBdr>
        <w:spacing w:before="0"/>
        <w:ind w:left="284" w:hanging="284"/>
        <w:rPr>
          <w:rFonts w:ascii="Verdana" w:eastAsia="Verdana" w:hAnsi="Verdana" w:cs="Verdana"/>
          <w:color w:val="000000"/>
          <w:sz w:val="24"/>
        </w:rPr>
      </w:pPr>
      <w:r w:rsidRPr="004D7EB5">
        <w:rPr>
          <w:rFonts w:ascii="Verdana" w:eastAsia="Verdana" w:hAnsi="Verdana" w:cs="Verdana"/>
          <w:color w:val="000000"/>
          <w:sz w:val="24"/>
        </w:rPr>
        <w:t>Opbygning af øvelserne</w:t>
      </w:r>
    </w:p>
    <w:p w14:paraId="55F2BDB1" w14:textId="04399859" w:rsidR="004D7EB5" w:rsidRPr="004D7EB5" w:rsidRDefault="004D7EB5" w:rsidP="004D7EB5">
      <w:pPr>
        <w:pStyle w:val="Listeafsnit"/>
        <w:numPr>
          <w:ilvl w:val="0"/>
          <w:numId w:val="22"/>
        </w:numPr>
        <w:pBdr>
          <w:top w:val="nil"/>
          <w:left w:val="nil"/>
          <w:bottom w:val="nil"/>
          <w:right w:val="nil"/>
          <w:between w:val="nil"/>
        </w:pBdr>
        <w:spacing w:before="0"/>
        <w:ind w:left="284" w:hanging="284"/>
        <w:rPr>
          <w:rFonts w:ascii="Verdana" w:eastAsia="Verdana" w:hAnsi="Verdana" w:cs="Verdana"/>
          <w:color w:val="000000"/>
          <w:sz w:val="24"/>
        </w:rPr>
      </w:pPr>
      <w:r w:rsidRPr="004D7EB5">
        <w:rPr>
          <w:rFonts w:ascii="Verdana" w:eastAsia="Verdana" w:hAnsi="Verdana" w:cs="Verdana"/>
          <w:color w:val="000000"/>
          <w:sz w:val="24"/>
        </w:rPr>
        <w:t>Kvalitetssikring i øvelserne</w:t>
      </w:r>
    </w:p>
    <w:p w14:paraId="39F1017D" w14:textId="77969508" w:rsidR="004D7EB5" w:rsidRPr="004D7EB5" w:rsidRDefault="004D7EB5" w:rsidP="004D7EB5">
      <w:pPr>
        <w:pStyle w:val="Listeafsnit"/>
        <w:numPr>
          <w:ilvl w:val="0"/>
          <w:numId w:val="22"/>
        </w:numPr>
        <w:pBdr>
          <w:top w:val="nil"/>
          <w:left w:val="nil"/>
          <w:bottom w:val="nil"/>
          <w:right w:val="nil"/>
          <w:between w:val="nil"/>
        </w:pBdr>
        <w:spacing w:before="0"/>
        <w:ind w:left="284" w:hanging="284"/>
        <w:rPr>
          <w:rFonts w:ascii="Verdana" w:eastAsia="Verdana" w:hAnsi="Verdana" w:cs="Verdana"/>
          <w:color w:val="000000"/>
          <w:sz w:val="24"/>
        </w:rPr>
      </w:pPr>
      <w:r w:rsidRPr="004D7EB5">
        <w:rPr>
          <w:rFonts w:ascii="Verdana" w:eastAsia="Verdana" w:hAnsi="Verdana" w:cs="Verdana"/>
          <w:color w:val="000000"/>
          <w:sz w:val="24"/>
        </w:rPr>
        <w:t>Teori om generelle forhold i frit søg</w:t>
      </w:r>
    </w:p>
    <w:p w14:paraId="35CCA231" w14:textId="4C076A57" w:rsidR="009275D9" w:rsidRPr="00DD1CEB" w:rsidRDefault="004D7EB5" w:rsidP="009C7AFE">
      <w:pPr>
        <w:pStyle w:val="Listeafsnit"/>
        <w:numPr>
          <w:ilvl w:val="0"/>
          <w:numId w:val="22"/>
        </w:numPr>
        <w:pBdr>
          <w:top w:val="nil"/>
          <w:left w:val="nil"/>
          <w:bottom w:val="nil"/>
          <w:right w:val="nil"/>
          <w:between w:val="nil"/>
        </w:pBdr>
        <w:spacing w:before="0"/>
        <w:ind w:left="284" w:hanging="284"/>
        <w:rPr>
          <w:rFonts w:eastAsia="Verdana" w:cs="Verdana"/>
          <w:b/>
          <w:color w:val="000000"/>
          <w:sz w:val="24"/>
        </w:rPr>
      </w:pPr>
      <w:r w:rsidRPr="00DD1CEB">
        <w:rPr>
          <w:rFonts w:ascii="Verdana" w:eastAsia="Verdana" w:hAnsi="Verdana" w:cs="Verdana"/>
          <w:color w:val="000000"/>
          <w:sz w:val="24"/>
        </w:rPr>
        <w:t>Fejl i øvelserne</w:t>
      </w:r>
      <w:r w:rsidR="00680E32" w:rsidRPr="00DD1CEB">
        <w:rPr>
          <w:rFonts w:ascii="Verdana" w:eastAsia="Verdana" w:hAnsi="Verdana" w:cs="Verdana"/>
          <w:color w:val="000000"/>
          <w:sz w:val="24"/>
        </w:rPr>
        <w:br/>
      </w:r>
      <w:r w:rsidR="00DD1CEB" w:rsidRPr="00DD1CEB">
        <w:rPr>
          <w:rFonts w:eastAsia="Verdana" w:cs="Verdana"/>
          <w:color w:val="000000"/>
          <w:sz w:val="24"/>
        </w:rPr>
        <w:br/>
      </w:r>
    </w:p>
    <w:p w14:paraId="1EE13172" w14:textId="77777777" w:rsidR="009275D9" w:rsidRPr="004C73D3" w:rsidRDefault="009275D9">
      <w:pPr>
        <w:pBdr>
          <w:top w:val="nil"/>
          <w:left w:val="nil"/>
          <w:bottom w:val="nil"/>
          <w:right w:val="nil"/>
          <w:between w:val="nil"/>
        </w:pBdr>
        <w:spacing w:before="0"/>
        <w:rPr>
          <w:rFonts w:eastAsia="Verdana" w:cs="Verdana"/>
          <w:b/>
          <w:color w:val="000000"/>
          <w:sz w:val="24"/>
        </w:rPr>
      </w:pPr>
    </w:p>
    <w:p w14:paraId="656EFA87" w14:textId="6EF8BB83" w:rsidR="00F43638" w:rsidRPr="004C73D3" w:rsidRDefault="00F43638" w:rsidP="00F43638">
      <w:pPr>
        <w:pStyle w:val="Overskrift5"/>
        <w:jc w:val="left"/>
        <w:rPr>
          <w:sz w:val="24"/>
          <w:szCs w:val="24"/>
        </w:rPr>
      </w:pPr>
      <w:r w:rsidRPr="004C73D3">
        <w:rPr>
          <w:sz w:val="24"/>
          <w:szCs w:val="24"/>
        </w:rPr>
        <w:t>Modul 3: Rundering med halsgivning og bringsel</w:t>
      </w:r>
    </w:p>
    <w:p w14:paraId="11247763" w14:textId="6ED65FCF" w:rsidR="00CE473C" w:rsidRPr="004C73D3" w:rsidRDefault="00C97753" w:rsidP="00DD1CEB">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Varighed:</w:t>
      </w:r>
      <w:r w:rsidR="00DD1CEB">
        <w:rPr>
          <w:rFonts w:eastAsia="Verdana" w:cs="Verdana"/>
          <w:b/>
          <w:color w:val="000000"/>
          <w:sz w:val="24"/>
        </w:rPr>
        <w:t xml:space="preserve"> </w:t>
      </w:r>
      <w:r w:rsidRPr="004C73D3">
        <w:rPr>
          <w:rFonts w:eastAsia="Verdana" w:cs="Verdana"/>
          <w:color w:val="000000"/>
          <w:sz w:val="24"/>
        </w:rPr>
        <w:t xml:space="preserve">2 dage </w:t>
      </w:r>
      <w:r w:rsidR="00DD1CEB">
        <w:rPr>
          <w:rFonts w:eastAsia="Verdana" w:cs="Verdana"/>
          <w:color w:val="000000"/>
          <w:sz w:val="24"/>
        </w:rPr>
        <w:t xml:space="preserve">- </w:t>
      </w:r>
      <w:r w:rsidR="00DD1CEB" w:rsidRPr="004C73D3">
        <w:rPr>
          <w:rFonts w:eastAsia="Verdana" w:cs="Verdana"/>
          <w:color w:val="000000"/>
          <w:sz w:val="24"/>
        </w:rPr>
        <w:t>teori og praktik</w:t>
      </w:r>
    </w:p>
    <w:p w14:paraId="3F04CCAF"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35FEB0B1" w14:textId="7606F68F"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Formål:</w:t>
      </w:r>
    </w:p>
    <w:p w14:paraId="06CD4D12"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 xml:space="preserve">Formålet er at give kursisterne et godt kendskab til arbejdet med hvordan </w:t>
      </w:r>
      <w:r w:rsidRPr="004C73D3">
        <w:rPr>
          <w:sz w:val="24"/>
        </w:rPr>
        <w:t>Runderings Øvelserne</w:t>
      </w:r>
      <w:r w:rsidRPr="004C73D3">
        <w:rPr>
          <w:rFonts w:eastAsia="Verdana" w:cs="Verdana"/>
          <w:color w:val="000000"/>
          <w:sz w:val="24"/>
        </w:rPr>
        <w:t xml:space="preserve"> i DcHs Konkurrenceprogram kan opbygges fra opstart af øvelserne med unghunden til det færdige konkurrenceprogram (C+B-klassen). </w:t>
      </w:r>
    </w:p>
    <w:p w14:paraId="0D126C0E"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153F13FE" w14:textId="024C8620" w:rsidR="00CE473C" w:rsidRDefault="00DD1CEB">
      <w:pPr>
        <w:pBdr>
          <w:top w:val="nil"/>
          <w:left w:val="nil"/>
          <w:bottom w:val="nil"/>
          <w:right w:val="nil"/>
          <w:between w:val="nil"/>
        </w:pBdr>
        <w:spacing w:before="0"/>
        <w:rPr>
          <w:rFonts w:eastAsia="Verdana" w:cs="Verdana"/>
          <w:b/>
          <w:color w:val="000000"/>
          <w:sz w:val="24"/>
        </w:rPr>
      </w:pPr>
      <w:r>
        <w:rPr>
          <w:rFonts w:eastAsia="Verdana" w:cs="Verdana"/>
          <w:b/>
          <w:color w:val="000000"/>
          <w:sz w:val="24"/>
        </w:rPr>
        <w:t>Modulet indeholder:</w:t>
      </w:r>
    </w:p>
    <w:p w14:paraId="167C1701" w14:textId="77777777" w:rsidR="00DD1CEB" w:rsidRPr="00DD1CEB" w:rsidRDefault="00DD1CEB" w:rsidP="00DD1CEB">
      <w:pPr>
        <w:pStyle w:val="Listeafsnit"/>
        <w:numPr>
          <w:ilvl w:val="0"/>
          <w:numId w:val="25"/>
        </w:numPr>
        <w:pBdr>
          <w:top w:val="nil"/>
          <w:left w:val="nil"/>
          <w:bottom w:val="nil"/>
          <w:right w:val="nil"/>
          <w:between w:val="nil"/>
        </w:pBdr>
        <w:spacing w:before="0"/>
        <w:ind w:left="284" w:hanging="284"/>
        <w:rPr>
          <w:rFonts w:ascii="Verdana" w:eastAsia="Verdana" w:hAnsi="Verdana" w:cs="Verdana"/>
          <w:color w:val="000000"/>
          <w:sz w:val="24"/>
        </w:rPr>
      </w:pPr>
      <w:r w:rsidRPr="00DD1CEB">
        <w:rPr>
          <w:rFonts w:ascii="Verdana" w:eastAsia="Verdana" w:hAnsi="Verdana" w:cs="Verdana"/>
          <w:color w:val="000000"/>
          <w:sz w:val="24"/>
        </w:rPr>
        <w:t>Melding af figurant (halsgivning og bringsel)</w:t>
      </w:r>
    </w:p>
    <w:p w14:paraId="4B02E5D1" w14:textId="3386BA1C" w:rsidR="00DD1CEB" w:rsidRPr="00DD1CEB" w:rsidRDefault="00DD1CEB" w:rsidP="00DD1CEB">
      <w:pPr>
        <w:pStyle w:val="Listeafsnit"/>
        <w:numPr>
          <w:ilvl w:val="0"/>
          <w:numId w:val="25"/>
        </w:numPr>
        <w:pBdr>
          <w:top w:val="nil"/>
          <w:left w:val="nil"/>
          <w:bottom w:val="nil"/>
          <w:right w:val="nil"/>
          <w:between w:val="nil"/>
        </w:pBdr>
        <w:spacing w:before="0"/>
        <w:ind w:left="284" w:hanging="284"/>
        <w:rPr>
          <w:rFonts w:ascii="Verdana" w:eastAsia="Verdana" w:hAnsi="Verdana" w:cs="Verdana"/>
          <w:color w:val="000000"/>
          <w:sz w:val="24"/>
        </w:rPr>
      </w:pPr>
      <w:r w:rsidRPr="00DD1CEB">
        <w:rPr>
          <w:rFonts w:ascii="Verdana" w:eastAsia="Verdana" w:hAnsi="Verdana" w:cs="Verdana"/>
          <w:color w:val="000000"/>
          <w:sz w:val="24"/>
        </w:rPr>
        <w:t>Opsøg af figurant</w:t>
      </w:r>
    </w:p>
    <w:p w14:paraId="18EC22AE" w14:textId="02809949" w:rsidR="009275D9" w:rsidRPr="00DD1CEB" w:rsidRDefault="00DD1CEB" w:rsidP="007C435D">
      <w:pPr>
        <w:pStyle w:val="Listeafsnit"/>
        <w:numPr>
          <w:ilvl w:val="0"/>
          <w:numId w:val="25"/>
        </w:numPr>
        <w:pBdr>
          <w:top w:val="nil"/>
          <w:left w:val="nil"/>
          <w:bottom w:val="nil"/>
          <w:right w:val="nil"/>
          <w:between w:val="nil"/>
        </w:pBdr>
        <w:spacing w:before="0"/>
        <w:ind w:left="284" w:hanging="284"/>
        <w:rPr>
          <w:rFonts w:eastAsia="Verdana" w:cs="Verdana"/>
          <w:color w:val="000000"/>
          <w:sz w:val="24"/>
        </w:rPr>
      </w:pPr>
      <w:r w:rsidRPr="00DD1CEB">
        <w:rPr>
          <w:rFonts w:ascii="Verdana" w:eastAsia="Verdana" w:hAnsi="Verdana" w:cs="Verdana"/>
          <w:color w:val="000000"/>
          <w:sz w:val="24"/>
        </w:rPr>
        <w:t>Løbearbejde</w:t>
      </w:r>
      <w:r w:rsidR="00BB2775" w:rsidRPr="00DD1CEB">
        <w:rPr>
          <w:rFonts w:eastAsia="Verdana" w:cs="Verdana"/>
          <w:color w:val="000000"/>
          <w:sz w:val="24"/>
        </w:rPr>
        <w:br/>
      </w:r>
    </w:p>
    <w:p w14:paraId="1775769E" w14:textId="77777777" w:rsidR="00040EE5" w:rsidRPr="004C73D3" w:rsidRDefault="00040EE5" w:rsidP="00040EE5">
      <w:pPr>
        <w:pBdr>
          <w:top w:val="nil"/>
          <w:left w:val="nil"/>
          <w:bottom w:val="nil"/>
          <w:right w:val="nil"/>
          <w:between w:val="nil"/>
        </w:pBdr>
        <w:spacing w:before="0"/>
        <w:ind w:left="720"/>
        <w:rPr>
          <w:rFonts w:eastAsia="Verdana" w:cs="Verdana"/>
          <w:color w:val="000000"/>
          <w:sz w:val="24"/>
        </w:rPr>
      </w:pPr>
    </w:p>
    <w:p w14:paraId="0F7EE998" w14:textId="5FE09C5D" w:rsidR="00F43638" w:rsidRPr="004C73D3" w:rsidRDefault="00F43638" w:rsidP="00F43638">
      <w:pPr>
        <w:pStyle w:val="Overskrift5"/>
        <w:jc w:val="left"/>
        <w:rPr>
          <w:sz w:val="24"/>
          <w:szCs w:val="24"/>
        </w:rPr>
      </w:pPr>
      <w:r w:rsidRPr="004C73D3">
        <w:rPr>
          <w:sz w:val="24"/>
          <w:szCs w:val="24"/>
        </w:rPr>
        <w:t>Modul 4: Spor</w:t>
      </w:r>
    </w:p>
    <w:p w14:paraId="3082D0CF" w14:textId="151F5595"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Varighed:</w:t>
      </w:r>
      <w:r w:rsidR="00DD1CEB">
        <w:rPr>
          <w:rFonts w:eastAsia="Verdana" w:cs="Verdana"/>
          <w:b/>
          <w:color w:val="000000"/>
          <w:sz w:val="24"/>
        </w:rPr>
        <w:t xml:space="preserve"> </w:t>
      </w:r>
      <w:r w:rsidRPr="004C73D3">
        <w:rPr>
          <w:rFonts w:eastAsia="Verdana" w:cs="Verdana"/>
          <w:color w:val="000000"/>
          <w:sz w:val="24"/>
        </w:rPr>
        <w:t xml:space="preserve">1 dag </w:t>
      </w:r>
      <w:r w:rsidR="00DD1CEB">
        <w:rPr>
          <w:rFonts w:eastAsia="Verdana" w:cs="Verdana"/>
          <w:color w:val="000000"/>
          <w:sz w:val="24"/>
        </w:rPr>
        <w:t xml:space="preserve">- </w:t>
      </w:r>
      <w:r w:rsidR="00DD1CEB" w:rsidRPr="004C73D3">
        <w:rPr>
          <w:rFonts w:eastAsia="Verdana" w:cs="Verdana"/>
          <w:color w:val="000000"/>
          <w:sz w:val="24"/>
        </w:rPr>
        <w:t>teori og praktik</w:t>
      </w:r>
    </w:p>
    <w:p w14:paraId="259156EA"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09E3ECEF" w14:textId="6E50E9EF"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Formål:</w:t>
      </w:r>
    </w:p>
    <w:p w14:paraId="08055582" w14:textId="4B692250" w:rsidR="00CE473C"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 xml:space="preserve">Formålet er at give kursisterne et godt kendskab til </w:t>
      </w:r>
      <w:r w:rsidRPr="004C73D3">
        <w:rPr>
          <w:sz w:val="24"/>
        </w:rPr>
        <w:t>arbejdet, hvordan</w:t>
      </w:r>
      <w:r w:rsidRPr="004C73D3">
        <w:rPr>
          <w:rFonts w:eastAsia="Verdana" w:cs="Verdana"/>
          <w:color w:val="000000"/>
          <w:sz w:val="24"/>
        </w:rPr>
        <w:t xml:space="preserve"> øvelsen kan opbygges fra opstart af sporet med hvalpen og unghunden til det færdige konkurrencespor (B-klassen).</w:t>
      </w:r>
    </w:p>
    <w:p w14:paraId="1B564463" w14:textId="7AD69B7B" w:rsidR="00D05EC0" w:rsidRDefault="00D05EC0">
      <w:pPr>
        <w:pBdr>
          <w:top w:val="nil"/>
          <w:left w:val="nil"/>
          <w:bottom w:val="nil"/>
          <w:right w:val="nil"/>
          <w:between w:val="nil"/>
        </w:pBdr>
        <w:spacing w:before="0"/>
        <w:rPr>
          <w:rFonts w:eastAsia="Verdana" w:cs="Verdana"/>
          <w:color w:val="000000"/>
          <w:sz w:val="24"/>
        </w:rPr>
      </w:pPr>
    </w:p>
    <w:p w14:paraId="1617AEC1" w14:textId="77777777" w:rsidR="00D05EC0" w:rsidRPr="004C73D3" w:rsidRDefault="00D05EC0">
      <w:pPr>
        <w:pBdr>
          <w:top w:val="nil"/>
          <w:left w:val="nil"/>
          <w:bottom w:val="nil"/>
          <w:right w:val="nil"/>
          <w:between w:val="nil"/>
        </w:pBdr>
        <w:spacing w:before="0"/>
        <w:rPr>
          <w:rFonts w:eastAsia="Verdana" w:cs="Verdana"/>
          <w:color w:val="000000"/>
          <w:sz w:val="24"/>
        </w:rPr>
      </w:pPr>
    </w:p>
    <w:p w14:paraId="64B6F163" w14:textId="410DAF30" w:rsidR="00CE473C" w:rsidRPr="00D05EC0" w:rsidRDefault="00DD1CEB">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lastRenderedPageBreak/>
        <w:t>Modulet indeholder:</w:t>
      </w:r>
    </w:p>
    <w:p w14:paraId="59574E7C" w14:textId="77777777" w:rsidR="00CE473C" w:rsidRPr="004C73D3" w:rsidRDefault="00CE473C">
      <w:pPr>
        <w:pBdr>
          <w:top w:val="nil"/>
          <w:left w:val="nil"/>
          <w:bottom w:val="nil"/>
          <w:right w:val="nil"/>
          <w:between w:val="nil"/>
        </w:pBdr>
        <w:spacing w:before="0"/>
        <w:rPr>
          <w:rFonts w:eastAsia="Verdana" w:cs="Verdana"/>
          <w:color w:val="000000"/>
          <w:sz w:val="24"/>
        </w:rPr>
      </w:pPr>
    </w:p>
    <w:p w14:paraId="041035A4" w14:textId="568E8900" w:rsidR="00CE473C" w:rsidRPr="004C73D3" w:rsidRDefault="00C97753"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Hundens næse i relation til sporarbejde</w:t>
      </w:r>
    </w:p>
    <w:p w14:paraId="352A95EC" w14:textId="26140477" w:rsidR="001F085F" w:rsidRPr="004C73D3" w:rsidRDefault="001F085F"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G</w:t>
      </w:r>
      <w:r w:rsidR="00C86C39" w:rsidRPr="004C73D3">
        <w:rPr>
          <w:rFonts w:eastAsia="Verdana" w:cs="Verdana"/>
          <w:color w:val="000000"/>
          <w:sz w:val="24"/>
        </w:rPr>
        <w:t xml:space="preserve">rundlæggende forståelse </w:t>
      </w:r>
      <w:r w:rsidRPr="004C73D3">
        <w:rPr>
          <w:rFonts w:eastAsia="Verdana" w:cs="Verdana"/>
          <w:color w:val="000000"/>
          <w:sz w:val="24"/>
        </w:rPr>
        <w:t>af hvordan man lægger et spor</w:t>
      </w:r>
    </w:p>
    <w:p w14:paraId="20D412D9" w14:textId="7963492A" w:rsidR="001F085F" w:rsidRPr="004C73D3" w:rsidRDefault="001F085F"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Hjælpemidler – markeringer, farvet kalk,</w:t>
      </w:r>
      <w:r w:rsidR="00C86C39" w:rsidRPr="004C73D3">
        <w:rPr>
          <w:rFonts w:eastAsia="Verdana" w:cs="Verdana"/>
          <w:color w:val="000000"/>
          <w:sz w:val="24"/>
        </w:rPr>
        <w:t xml:space="preserve"> GPS</w:t>
      </w:r>
    </w:p>
    <w:p w14:paraId="590A3E51" w14:textId="495C7E61" w:rsidR="001F085F" w:rsidRPr="004C73D3" w:rsidRDefault="001F085F"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Forståelse for belønningens betydning for hundens interesse for spor</w:t>
      </w:r>
    </w:p>
    <w:p w14:paraId="7C692600" w14:textId="7B2C8D36" w:rsidR="001F085F" w:rsidRPr="004C73D3" w:rsidRDefault="001F085F"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Det gode samarbejde mellem hund og fører</w:t>
      </w:r>
    </w:p>
    <w:p w14:paraId="7CE67CD0" w14:textId="3928F360" w:rsidR="00CE473C" w:rsidRPr="004C73D3" w:rsidRDefault="00C97753"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Færttyper/færtens udvikling</w:t>
      </w:r>
    </w:p>
    <w:p w14:paraId="730D6B82" w14:textId="5B7A045B" w:rsidR="001F085F" w:rsidRPr="004C73D3" w:rsidRDefault="001F085F"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Arealets betydning for hundens udarbejdelse af sporet</w:t>
      </w:r>
    </w:p>
    <w:p w14:paraId="314F2628" w14:textId="77777777" w:rsidR="00CE473C" w:rsidRPr="004C73D3" w:rsidRDefault="00C97753"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Delmomenter i sporarbejdet</w:t>
      </w:r>
    </w:p>
    <w:p w14:paraId="4477AA44" w14:textId="77777777" w:rsidR="00CE473C" w:rsidRPr="004C73D3" w:rsidRDefault="00C97753"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Fordele og ulemper med opsamling/påvisning af genstande</w:t>
      </w:r>
    </w:p>
    <w:p w14:paraId="3DCBD576" w14:textId="77777777" w:rsidR="00CE473C" w:rsidRPr="004C73D3" w:rsidRDefault="00C97753"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Problemløsning</w:t>
      </w:r>
    </w:p>
    <w:p w14:paraId="06A65618" w14:textId="77777777" w:rsidR="00CE473C" w:rsidRPr="004C73D3" w:rsidRDefault="00C97753"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Spor opstart med hvalpe</w:t>
      </w:r>
    </w:p>
    <w:p w14:paraId="36417F8E" w14:textId="77777777" w:rsidR="00CE473C" w:rsidRPr="004C73D3" w:rsidRDefault="00C97753"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Udvikling på sporet med </w:t>
      </w:r>
      <w:r w:rsidRPr="004C73D3">
        <w:rPr>
          <w:sz w:val="24"/>
        </w:rPr>
        <w:t>fortsætter hunde,</w:t>
      </w:r>
      <w:r w:rsidRPr="004C73D3">
        <w:rPr>
          <w:rFonts w:eastAsia="Verdana" w:cs="Verdana"/>
          <w:color w:val="000000"/>
          <w:sz w:val="24"/>
        </w:rPr>
        <w:t xml:space="preserve"> herunder indlæring af knæk</w:t>
      </w:r>
    </w:p>
    <w:p w14:paraId="09C74434" w14:textId="77777777" w:rsidR="00CE473C" w:rsidRPr="004C73D3" w:rsidRDefault="00C97753" w:rsidP="00DD1CEB">
      <w:pPr>
        <w:numPr>
          <w:ilvl w:val="0"/>
          <w:numId w:val="5"/>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Problemløsning med 1-2 ældre hunde</w:t>
      </w:r>
    </w:p>
    <w:p w14:paraId="5700EA2F" w14:textId="20ED68D9" w:rsidR="009275D9" w:rsidRPr="004C73D3" w:rsidRDefault="00C97753" w:rsidP="00DD1CEB">
      <w:p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br/>
      </w:r>
    </w:p>
    <w:p w14:paraId="044D81CA" w14:textId="77777777" w:rsidR="00CE473C" w:rsidRPr="004C73D3" w:rsidRDefault="00CE473C">
      <w:pPr>
        <w:pBdr>
          <w:top w:val="nil"/>
          <w:left w:val="nil"/>
          <w:bottom w:val="nil"/>
          <w:right w:val="nil"/>
          <w:between w:val="nil"/>
        </w:pBdr>
        <w:spacing w:before="0"/>
        <w:rPr>
          <w:rFonts w:eastAsia="Verdana" w:cs="Verdana"/>
          <w:color w:val="000000"/>
          <w:sz w:val="24"/>
        </w:rPr>
      </w:pPr>
    </w:p>
    <w:p w14:paraId="5804C89A" w14:textId="085D15A6" w:rsidR="00F43638" w:rsidRPr="004C73D3" w:rsidRDefault="00F43638" w:rsidP="00F43638">
      <w:pPr>
        <w:pStyle w:val="Overskrift5"/>
        <w:jc w:val="left"/>
        <w:rPr>
          <w:sz w:val="24"/>
          <w:szCs w:val="24"/>
        </w:rPr>
      </w:pPr>
      <w:r w:rsidRPr="004C73D3">
        <w:rPr>
          <w:sz w:val="24"/>
          <w:szCs w:val="24"/>
        </w:rPr>
        <w:t>Modul 5: Regler, bedømmelser og konkurrenceafvikling</w:t>
      </w:r>
    </w:p>
    <w:p w14:paraId="6FB76693" w14:textId="561E8E24"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 xml:space="preserve">Varighed: </w:t>
      </w:r>
      <w:r w:rsidRPr="004C73D3">
        <w:rPr>
          <w:rFonts w:eastAsia="Verdana" w:cs="Verdana"/>
          <w:color w:val="000000"/>
          <w:sz w:val="24"/>
        </w:rPr>
        <w:t>1 dag</w:t>
      </w:r>
      <w:r w:rsidR="00DD1CEB" w:rsidRPr="00DD1CEB">
        <w:rPr>
          <w:color w:val="000000"/>
          <w:sz w:val="24"/>
        </w:rPr>
        <w:t xml:space="preserve"> </w:t>
      </w:r>
      <w:r w:rsidR="00DD1CEB">
        <w:rPr>
          <w:color w:val="000000"/>
          <w:sz w:val="24"/>
        </w:rPr>
        <w:t xml:space="preserve">- </w:t>
      </w:r>
      <w:r w:rsidR="00DD1CEB" w:rsidRPr="004C73D3">
        <w:rPr>
          <w:color w:val="000000"/>
          <w:sz w:val="24"/>
        </w:rPr>
        <w:t>teori og praktik</w:t>
      </w:r>
    </w:p>
    <w:p w14:paraId="69E713A7" w14:textId="77777777" w:rsidR="00CE473C" w:rsidRPr="004C73D3" w:rsidRDefault="00CE473C">
      <w:pPr>
        <w:pBdr>
          <w:top w:val="nil"/>
          <w:left w:val="nil"/>
          <w:bottom w:val="nil"/>
          <w:right w:val="nil"/>
          <w:between w:val="nil"/>
        </w:pBdr>
        <w:spacing w:before="0"/>
        <w:rPr>
          <w:rFonts w:eastAsia="Verdana" w:cs="Verdana"/>
          <w:color w:val="000000"/>
          <w:sz w:val="24"/>
        </w:rPr>
      </w:pPr>
    </w:p>
    <w:p w14:paraId="1BD90440" w14:textId="79C649EC" w:rsidR="00CE473C" w:rsidRPr="004C73D3" w:rsidRDefault="00C97753" w:rsidP="00DD1CEB">
      <w:pPr>
        <w:pBdr>
          <w:top w:val="nil"/>
          <w:left w:val="nil"/>
          <w:bottom w:val="nil"/>
          <w:right w:val="nil"/>
          <w:between w:val="nil"/>
        </w:pBdr>
        <w:spacing w:before="0"/>
        <w:rPr>
          <w:sz w:val="24"/>
        </w:rPr>
      </w:pPr>
      <w:r w:rsidRPr="00DD1CEB">
        <w:rPr>
          <w:rFonts w:eastAsia="Verdana" w:cs="Verdana"/>
          <w:b/>
          <w:color w:val="000000"/>
          <w:sz w:val="24"/>
        </w:rPr>
        <w:t>Formål:</w:t>
      </w:r>
      <w:r w:rsidR="00DD1CEB">
        <w:rPr>
          <w:rFonts w:eastAsia="Verdana" w:cs="Verdana"/>
          <w:b/>
          <w:color w:val="000000"/>
          <w:sz w:val="24"/>
        </w:rPr>
        <w:br/>
      </w:r>
      <w:r w:rsidRPr="004C73D3">
        <w:rPr>
          <w:sz w:val="24"/>
        </w:rPr>
        <w:t>Formålet er at give kursisterne indsigt i DCH konkurrenceprogrammet og dommervejledning i klasserne C og B og i hvordan DCH konkurrencer afvikles i DcH.</w:t>
      </w:r>
    </w:p>
    <w:p w14:paraId="6F84BFD9" w14:textId="77777777" w:rsidR="00CE473C" w:rsidRPr="004C73D3" w:rsidRDefault="00CE473C">
      <w:pPr>
        <w:pBdr>
          <w:top w:val="nil"/>
          <w:left w:val="nil"/>
          <w:bottom w:val="nil"/>
          <w:right w:val="nil"/>
          <w:between w:val="nil"/>
        </w:pBdr>
        <w:spacing w:before="0"/>
        <w:rPr>
          <w:rFonts w:eastAsia="Verdana" w:cs="Verdana"/>
          <w:color w:val="000000"/>
          <w:sz w:val="24"/>
        </w:rPr>
      </w:pPr>
    </w:p>
    <w:p w14:paraId="558FD825"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0A63E2FB"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60DD822C" w14:textId="7894C480" w:rsidR="004F6378" w:rsidRPr="004C73D3" w:rsidRDefault="004F6378" w:rsidP="00DD1CEB">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Gennemgang af konkurrenceprogrammet i klasserne C og B</w:t>
      </w:r>
    </w:p>
    <w:p w14:paraId="14143B8B" w14:textId="1F85FFBD" w:rsidR="004F6378" w:rsidRPr="004C73D3" w:rsidRDefault="004F6378" w:rsidP="00DD1CEB">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 xml:space="preserve">Gennemgang af </w:t>
      </w:r>
      <w:r w:rsidRPr="004C73D3">
        <w:rPr>
          <w:sz w:val="24"/>
        </w:rPr>
        <w:t>dommervejledningen</w:t>
      </w:r>
      <w:r w:rsidRPr="004C73D3">
        <w:rPr>
          <w:rFonts w:eastAsia="Verdana" w:cs="Verdana"/>
          <w:color w:val="000000"/>
          <w:sz w:val="24"/>
        </w:rPr>
        <w:t xml:space="preserve"> i klasserne C og B</w:t>
      </w:r>
    </w:p>
    <w:p w14:paraId="72B0B1AD" w14:textId="4934E051" w:rsidR="00A00EFE" w:rsidRPr="004C73D3" w:rsidRDefault="00A00EFE" w:rsidP="00DD1CEB">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Øvelserne opdeling</w:t>
      </w:r>
    </w:p>
    <w:p w14:paraId="02DDBB6C" w14:textId="673CF94B" w:rsidR="004F6378" w:rsidRPr="004C73D3" w:rsidRDefault="004F6378" w:rsidP="00DD1CEB">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Praktik</w:t>
      </w:r>
    </w:p>
    <w:p w14:paraId="3E88FE6E" w14:textId="351E079F" w:rsidR="004F6378" w:rsidRPr="004C73D3" w:rsidRDefault="004F6378" w:rsidP="00DD1CEB">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Forberedelse til og opførelse ved konkurrencedeltagelse</w:t>
      </w:r>
    </w:p>
    <w:p w14:paraId="25B0ACD2" w14:textId="77777777" w:rsidR="004F6378" w:rsidRPr="004C73D3" w:rsidRDefault="004F6378" w:rsidP="00DD1CEB">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 xml:space="preserve">Planlægning af en konkurrence </w:t>
      </w:r>
    </w:p>
    <w:p w14:paraId="4F9489F5" w14:textId="097B5C4E" w:rsidR="004F6378" w:rsidRPr="004C73D3" w:rsidRDefault="004F6378" w:rsidP="00DD1CEB">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Hundeførerens forberedelse til konkurrence</w:t>
      </w:r>
    </w:p>
    <w:p w14:paraId="4FF9A23D" w14:textId="77777777" w:rsidR="00CE473C" w:rsidRPr="004C73D3" w:rsidRDefault="00CE473C" w:rsidP="00DD1CEB">
      <w:pPr>
        <w:ind w:left="284" w:hanging="284"/>
        <w:jc w:val="both"/>
        <w:rPr>
          <w:sz w:val="24"/>
        </w:rPr>
      </w:pPr>
    </w:p>
    <w:p w14:paraId="36D1D873" w14:textId="77777777" w:rsidR="00CE473C" w:rsidRPr="004C73D3" w:rsidRDefault="00CE473C">
      <w:pPr>
        <w:jc w:val="both"/>
        <w:rPr>
          <w:sz w:val="24"/>
        </w:rPr>
      </w:pPr>
    </w:p>
    <w:p w14:paraId="2B6988E6" w14:textId="77777777" w:rsidR="00CE473C" w:rsidRPr="004C73D3" w:rsidRDefault="00CE473C">
      <w:pPr>
        <w:jc w:val="both"/>
        <w:rPr>
          <w:sz w:val="24"/>
        </w:rPr>
      </w:pPr>
    </w:p>
    <w:p w14:paraId="0AB5A039" w14:textId="77777777" w:rsidR="00CE473C" w:rsidRPr="004C73D3" w:rsidRDefault="00CE473C">
      <w:pPr>
        <w:jc w:val="both"/>
        <w:rPr>
          <w:sz w:val="24"/>
        </w:rPr>
      </w:pPr>
    </w:p>
    <w:p w14:paraId="74D054D0" w14:textId="77777777" w:rsidR="00CE473C" w:rsidRPr="004C73D3" w:rsidRDefault="00CE473C">
      <w:pPr>
        <w:jc w:val="both"/>
        <w:rPr>
          <w:sz w:val="24"/>
        </w:rPr>
      </w:pPr>
    </w:p>
    <w:p w14:paraId="7752B2E9" w14:textId="77777777" w:rsidR="00CE473C" w:rsidRPr="004C73D3" w:rsidRDefault="00CE473C">
      <w:pPr>
        <w:jc w:val="both"/>
        <w:rPr>
          <w:sz w:val="24"/>
        </w:rPr>
      </w:pPr>
    </w:p>
    <w:p w14:paraId="57FB107B" w14:textId="45F28C6C" w:rsidR="00CE473C" w:rsidRPr="004C73D3" w:rsidRDefault="00C97753">
      <w:pPr>
        <w:pStyle w:val="Overskrift5"/>
        <w:jc w:val="left"/>
        <w:rPr>
          <w:sz w:val="24"/>
          <w:szCs w:val="24"/>
        </w:rPr>
      </w:pPr>
      <w:r w:rsidRPr="004C73D3">
        <w:rPr>
          <w:sz w:val="24"/>
          <w:szCs w:val="24"/>
        </w:rPr>
        <w:lastRenderedPageBreak/>
        <w:t xml:space="preserve">Modul 10: Agility </w:t>
      </w:r>
    </w:p>
    <w:p w14:paraId="0379B72C" w14:textId="77777777" w:rsidR="00EA4189" w:rsidRPr="004C73D3" w:rsidRDefault="00EA4189">
      <w:pPr>
        <w:pBdr>
          <w:top w:val="nil"/>
          <w:left w:val="nil"/>
          <w:bottom w:val="nil"/>
          <w:right w:val="nil"/>
          <w:between w:val="nil"/>
        </w:pBdr>
        <w:spacing w:before="0"/>
        <w:rPr>
          <w:rFonts w:eastAsia="Verdana" w:cs="Verdana"/>
          <w:b/>
          <w:color w:val="000000"/>
          <w:sz w:val="24"/>
        </w:rPr>
      </w:pPr>
    </w:p>
    <w:p w14:paraId="3B9F7AE9" w14:textId="6D798733" w:rsidR="00EA4189" w:rsidRPr="004C73D3" w:rsidRDefault="00EA4189" w:rsidP="00EA4189">
      <w:pPr>
        <w:pStyle w:val="Overskrift5"/>
        <w:jc w:val="left"/>
        <w:rPr>
          <w:sz w:val="24"/>
          <w:szCs w:val="24"/>
        </w:rPr>
      </w:pPr>
      <w:r w:rsidRPr="004C73D3">
        <w:rPr>
          <w:sz w:val="24"/>
          <w:szCs w:val="24"/>
        </w:rPr>
        <w:t xml:space="preserve">Modul </w:t>
      </w:r>
      <w:r w:rsidR="00DD1CEB">
        <w:rPr>
          <w:sz w:val="24"/>
          <w:szCs w:val="24"/>
        </w:rPr>
        <w:t>10.</w:t>
      </w:r>
      <w:r w:rsidR="00297601" w:rsidRPr="004C73D3">
        <w:rPr>
          <w:sz w:val="24"/>
          <w:szCs w:val="24"/>
        </w:rPr>
        <w:t>1</w:t>
      </w:r>
      <w:r w:rsidRPr="004C73D3">
        <w:rPr>
          <w:sz w:val="24"/>
          <w:szCs w:val="24"/>
        </w:rPr>
        <w:t xml:space="preserve">: </w:t>
      </w:r>
      <w:r w:rsidR="00297601" w:rsidRPr="004C73D3">
        <w:rPr>
          <w:sz w:val="24"/>
          <w:szCs w:val="24"/>
        </w:rPr>
        <w:t>Indlæring af forhindringer/sikkerhed</w:t>
      </w:r>
    </w:p>
    <w:p w14:paraId="15526BF4" w14:textId="3D2A69B7"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Varighed:</w:t>
      </w:r>
      <w:r w:rsidR="00DD1CEB">
        <w:rPr>
          <w:rFonts w:eastAsia="Verdana" w:cs="Verdana"/>
          <w:b/>
          <w:color w:val="000000"/>
          <w:sz w:val="24"/>
        </w:rPr>
        <w:t xml:space="preserve"> </w:t>
      </w:r>
      <w:r w:rsidRPr="004C73D3">
        <w:rPr>
          <w:rFonts w:eastAsia="Verdana" w:cs="Verdana"/>
          <w:color w:val="000000"/>
          <w:sz w:val="24"/>
        </w:rPr>
        <w:t>1 dag</w:t>
      </w:r>
      <w:r w:rsidR="00DD1CEB" w:rsidRPr="00DD1CEB">
        <w:rPr>
          <w:rFonts w:eastAsia="Verdana" w:cs="Verdana"/>
          <w:color w:val="000000"/>
          <w:sz w:val="24"/>
        </w:rPr>
        <w:t xml:space="preserve"> </w:t>
      </w:r>
      <w:r w:rsidR="00DD1CEB">
        <w:rPr>
          <w:rFonts w:eastAsia="Verdana" w:cs="Verdana"/>
          <w:color w:val="000000"/>
          <w:sz w:val="24"/>
        </w:rPr>
        <w:t xml:space="preserve">- </w:t>
      </w:r>
      <w:r w:rsidR="00DD1CEB" w:rsidRPr="004C73D3">
        <w:rPr>
          <w:rFonts w:eastAsia="Verdana" w:cs="Verdana"/>
          <w:color w:val="000000"/>
          <w:sz w:val="24"/>
        </w:rPr>
        <w:t>teori og praktik</w:t>
      </w:r>
    </w:p>
    <w:p w14:paraId="16042A77"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2F110ADD" w14:textId="648DCB95"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Formål:</w:t>
      </w:r>
    </w:p>
    <w:p w14:paraId="3BDA8D50"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Formålet er at give kursisterne praktisk erfaring med anvendelse af forskellige indlæringsmetoder og belønningsformer i forhold til indlæring af spring og feltforhindringer.</w:t>
      </w:r>
    </w:p>
    <w:p w14:paraId="1E41AB8E"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585F26B9"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555D73A1" w14:textId="77777777" w:rsidR="00CE473C" w:rsidRPr="004C73D3" w:rsidRDefault="00CE473C">
      <w:pPr>
        <w:pBdr>
          <w:top w:val="nil"/>
          <w:left w:val="nil"/>
          <w:bottom w:val="nil"/>
          <w:right w:val="nil"/>
          <w:between w:val="nil"/>
        </w:pBdr>
        <w:spacing w:before="0"/>
        <w:rPr>
          <w:rFonts w:eastAsia="Verdana" w:cs="Verdana"/>
          <w:color w:val="000000"/>
          <w:sz w:val="24"/>
        </w:rPr>
      </w:pPr>
    </w:p>
    <w:p w14:paraId="7D29BAF4"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Gennemgang af regler (SBT)</w:t>
      </w:r>
    </w:p>
    <w:p w14:paraId="44F6302E"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De forskellige indlæringsprincipper på alle feltforhindringer samt rækkefølgen, de bør indlæres i (løbefelter, 2 på 2 af, touchplade mm.) </w:t>
      </w:r>
    </w:p>
    <w:p w14:paraId="33A33332"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Baglænskædning</w:t>
      </w:r>
    </w:p>
    <w:p w14:paraId="16EFE0E1"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Højre og venstre side </w:t>
      </w:r>
    </w:p>
    <w:p w14:paraId="0B92D7CE" w14:textId="5A368415"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Slalom (Allé</w:t>
      </w:r>
      <w:r w:rsidR="00A00EFE" w:rsidRPr="004C73D3">
        <w:rPr>
          <w:rFonts w:eastAsia="Verdana" w:cs="Verdana"/>
          <w:color w:val="000000"/>
          <w:sz w:val="24"/>
        </w:rPr>
        <w:t xml:space="preserve"> </w:t>
      </w:r>
      <w:r w:rsidRPr="004C73D3">
        <w:rPr>
          <w:rFonts w:eastAsia="Verdana" w:cs="Verdana"/>
          <w:color w:val="000000"/>
          <w:sz w:val="24"/>
        </w:rPr>
        <w:t>metode 2 slags, buer, 2 + 2, lokke, mm.)</w:t>
      </w:r>
    </w:p>
    <w:p w14:paraId="1B6DB8EE"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Hundens sikkerhed</w:t>
      </w:r>
    </w:p>
    <w:p w14:paraId="5B5C33B0"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Forhindringernes sikkerhed</w:t>
      </w:r>
    </w:p>
    <w:p w14:paraId="7B37CDBC" w14:textId="77777777" w:rsidR="00CE473C" w:rsidRPr="004C73D3" w:rsidRDefault="00CE473C" w:rsidP="00DD1CEB">
      <w:pPr>
        <w:pBdr>
          <w:top w:val="nil"/>
          <w:left w:val="nil"/>
          <w:bottom w:val="nil"/>
          <w:right w:val="nil"/>
          <w:between w:val="nil"/>
        </w:pBdr>
        <w:spacing w:before="0"/>
        <w:ind w:left="284" w:hanging="284"/>
        <w:rPr>
          <w:rFonts w:eastAsia="Verdana" w:cs="Verdana"/>
          <w:color w:val="000000"/>
          <w:sz w:val="24"/>
        </w:rPr>
      </w:pPr>
    </w:p>
    <w:p w14:paraId="5669677B" w14:textId="77777777" w:rsidR="00722AC7" w:rsidRPr="004C73D3" w:rsidRDefault="00722AC7">
      <w:pPr>
        <w:pBdr>
          <w:top w:val="nil"/>
          <w:left w:val="nil"/>
          <w:bottom w:val="nil"/>
          <w:right w:val="nil"/>
          <w:between w:val="nil"/>
        </w:pBdr>
        <w:spacing w:before="0"/>
        <w:rPr>
          <w:rFonts w:eastAsia="Verdana" w:cs="Verdana"/>
          <w:color w:val="000000"/>
          <w:sz w:val="24"/>
        </w:rPr>
      </w:pPr>
    </w:p>
    <w:p w14:paraId="0581A8FD" w14:textId="048B0A8D" w:rsidR="00297601" w:rsidRPr="004C73D3" w:rsidRDefault="00297601" w:rsidP="00297601">
      <w:pPr>
        <w:pStyle w:val="Overskrift5"/>
        <w:jc w:val="left"/>
        <w:rPr>
          <w:sz w:val="24"/>
          <w:szCs w:val="24"/>
        </w:rPr>
      </w:pPr>
      <w:r w:rsidRPr="004C73D3">
        <w:rPr>
          <w:sz w:val="24"/>
          <w:szCs w:val="24"/>
        </w:rPr>
        <w:t xml:space="preserve">Modul </w:t>
      </w:r>
      <w:r w:rsidR="00DD1CEB">
        <w:rPr>
          <w:sz w:val="24"/>
          <w:szCs w:val="24"/>
        </w:rPr>
        <w:t>10.</w:t>
      </w:r>
      <w:r w:rsidRPr="004C73D3">
        <w:rPr>
          <w:sz w:val="24"/>
          <w:szCs w:val="24"/>
        </w:rPr>
        <w:t>2: Banebygning</w:t>
      </w:r>
    </w:p>
    <w:p w14:paraId="751725BC" w14:textId="5B6357BA"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Varighed:</w:t>
      </w:r>
      <w:r w:rsidR="00DD1CEB">
        <w:rPr>
          <w:rFonts w:eastAsia="Verdana" w:cs="Verdana"/>
          <w:b/>
          <w:color w:val="000000"/>
          <w:sz w:val="24"/>
        </w:rPr>
        <w:t xml:space="preserve"> </w:t>
      </w:r>
      <w:r w:rsidRPr="004C73D3">
        <w:rPr>
          <w:rFonts w:eastAsia="Verdana" w:cs="Verdana"/>
          <w:color w:val="000000"/>
          <w:sz w:val="24"/>
        </w:rPr>
        <w:t>1 dag</w:t>
      </w:r>
      <w:r w:rsidR="00DD1CEB">
        <w:rPr>
          <w:rFonts w:eastAsia="Verdana" w:cs="Verdana"/>
          <w:color w:val="000000"/>
          <w:sz w:val="24"/>
        </w:rPr>
        <w:t xml:space="preserve"> - </w:t>
      </w:r>
      <w:r w:rsidR="00DD1CEB" w:rsidRPr="004C73D3">
        <w:rPr>
          <w:rFonts w:eastAsia="Verdana" w:cs="Verdana"/>
          <w:color w:val="000000"/>
          <w:sz w:val="24"/>
        </w:rPr>
        <w:t>teori og praktik</w:t>
      </w:r>
    </w:p>
    <w:p w14:paraId="140FA37F"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15E2AD80" w14:textId="61732076"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Formål:</w:t>
      </w:r>
    </w:p>
    <w:p w14:paraId="3426C937"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Formålet er at give kursisterne indsigt i og praktisk erfaring med banebygning til træning og konkurrence.</w:t>
      </w:r>
    </w:p>
    <w:p w14:paraId="63B3B902"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00CD62EA"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62584EAC"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70CF0801"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Banebygning til træning og konkurrence</w:t>
      </w:r>
    </w:p>
    <w:p w14:paraId="51730CC4"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Fokus på sværhedsgraden i de forskellige klasser</w:t>
      </w:r>
    </w:p>
    <w:p w14:paraId="45BDA587" w14:textId="7777777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Krav til tider/handling/klasse 1-3 og åbne klasser</w:t>
      </w:r>
    </w:p>
    <w:p w14:paraId="1783FC38" w14:textId="178A90B2"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Hundens løbebaner</w:t>
      </w:r>
    </w:p>
    <w:p w14:paraId="39DDAAF8" w14:textId="65DE4E25" w:rsidR="00A44A07" w:rsidRPr="004C73D3" w:rsidRDefault="00A44A07"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Overholde afstande</w:t>
      </w:r>
    </w:p>
    <w:p w14:paraId="1C68C925" w14:textId="401456F4" w:rsidR="00A44A07" w:rsidRPr="004C73D3" w:rsidRDefault="00A44A07"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Kendskab til og udregning af standardbanetid (SBT)</w:t>
      </w:r>
    </w:p>
    <w:p w14:paraId="6758B54A" w14:textId="5B9B0815" w:rsidR="00A44A07" w:rsidRPr="004C73D3" w:rsidRDefault="00A44A07"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Hvordan sættes en bane op</w:t>
      </w:r>
    </w:p>
    <w:p w14:paraId="3D6FB175" w14:textId="77777777" w:rsidR="00CE473C" w:rsidRPr="004C73D3" w:rsidRDefault="00CE473C">
      <w:pPr>
        <w:spacing w:before="0"/>
        <w:rPr>
          <w:sz w:val="24"/>
        </w:rPr>
      </w:pPr>
    </w:p>
    <w:p w14:paraId="00F7A96E" w14:textId="77777777" w:rsidR="00CE473C" w:rsidRPr="004C73D3" w:rsidRDefault="00C97753">
      <w:pPr>
        <w:spacing w:before="0"/>
        <w:rPr>
          <w:sz w:val="24"/>
        </w:rPr>
      </w:pPr>
      <w:r w:rsidRPr="004C73D3">
        <w:rPr>
          <w:sz w:val="24"/>
        </w:rPr>
        <w:t>Kursisterne skal fremsende egne tegninger til træningsforslag af modultræning for begynderhold, samt af modul/bane for konkurrencehold til instruktøren før modulet.</w:t>
      </w:r>
    </w:p>
    <w:p w14:paraId="2F1BD772" w14:textId="6CD5AD8E" w:rsidR="00297601" w:rsidRPr="004C73D3" w:rsidRDefault="00297601" w:rsidP="00297601">
      <w:pPr>
        <w:pStyle w:val="Overskrift5"/>
        <w:jc w:val="left"/>
        <w:rPr>
          <w:sz w:val="24"/>
          <w:szCs w:val="24"/>
        </w:rPr>
      </w:pPr>
      <w:r w:rsidRPr="004C73D3">
        <w:rPr>
          <w:sz w:val="24"/>
          <w:szCs w:val="24"/>
        </w:rPr>
        <w:lastRenderedPageBreak/>
        <w:t xml:space="preserve">Modul </w:t>
      </w:r>
      <w:r w:rsidR="00DD1CEB">
        <w:rPr>
          <w:sz w:val="24"/>
          <w:szCs w:val="24"/>
        </w:rPr>
        <w:t>10.</w:t>
      </w:r>
      <w:r w:rsidRPr="004C73D3">
        <w:rPr>
          <w:sz w:val="24"/>
          <w:szCs w:val="24"/>
        </w:rPr>
        <w:t xml:space="preserve">3: </w:t>
      </w:r>
      <w:r w:rsidR="00BA5102" w:rsidRPr="004C73D3">
        <w:rPr>
          <w:sz w:val="24"/>
          <w:szCs w:val="24"/>
        </w:rPr>
        <w:t>Handling; indlæring og handling, træningsprogram</w:t>
      </w:r>
    </w:p>
    <w:p w14:paraId="6FF34DE6" w14:textId="1DC36536"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Varighed:</w:t>
      </w:r>
      <w:r w:rsidR="00DD1CEB">
        <w:rPr>
          <w:rFonts w:eastAsia="Verdana" w:cs="Verdana"/>
          <w:b/>
          <w:color w:val="000000"/>
          <w:sz w:val="24"/>
        </w:rPr>
        <w:t xml:space="preserve"> </w:t>
      </w:r>
      <w:r w:rsidRPr="004C73D3">
        <w:rPr>
          <w:rFonts w:eastAsia="Verdana" w:cs="Verdana"/>
          <w:color w:val="000000"/>
          <w:sz w:val="24"/>
        </w:rPr>
        <w:t>2 dage</w:t>
      </w:r>
      <w:r w:rsidR="00DD1CEB">
        <w:rPr>
          <w:rFonts w:eastAsia="Verdana" w:cs="Verdana"/>
          <w:color w:val="000000"/>
          <w:sz w:val="24"/>
        </w:rPr>
        <w:t xml:space="preserve"> - </w:t>
      </w:r>
      <w:r w:rsidR="00DD1CEB" w:rsidRPr="004C73D3">
        <w:rPr>
          <w:rFonts w:eastAsia="Verdana" w:cs="Verdana"/>
          <w:color w:val="000000"/>
          <w:sz w:val="24"/>
        </w:rPr>
        <w:t>teori og praktik</w:t>
      </w:r>
    </w:p>
    <w:p w14:paraId="640062F8"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5591132F" w14:textId="4284B45C"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Formål:</w:t>
      </w:r>
    </w:p>
    <w:p w14:paraId="3999C41F"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Formålet er at give kursisterne praktisk erfaring med indlæring af forhindringer og sammensætning af træningsprogrammer for forskellige hold.</w:t>
      </w:r>
    </w:p>
    <w:p w14:paraId="505A7215"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38D7705D"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3BFE665E"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29AA0209" w14:textId="09364001" w:rsidR="00CE473C" w:rsidRPr="004C73D3" w:rsidRDefault="00060B89" w:rsidP="00DD1CEB">
      <w:pPr>
        <w:numPr>
          <w:ilvl w:val="0"/>
          <w:numId w:val="6"/>
        </w:numPr>
        <w:pBdr>
          <w:top w:val="nil"/>
          <w:left w:val="nil"/>
          <w:bottom w:val="nil"/>
          <w:right w:val="nil"/>
          <w:between w:val="nil"/>
        </w:pBdr>
        <w:spacing w:before="0"/>
        <w:ind w:left="284"/>
        <w:rPr>
          <w:rFonts w:eastAsia="Verdana" w:cs="Verdana"/>
          <w:color w:val="000000"/>
          <w:sz w:val="24"/>
        </w:rPr>
      </w:pPr>
      <w:r w:rsidRPr="004C73D3">
        <w:rPr>
          <w:rFonts w:eastAsia="Verdana" w:cs="Verdana"/>
          <w:color w:val="000000"/>
          <w:sz w:val="24"/>
        </w:rPr>
        <w:t>Indlæring af f</w:t>
      </w:r>
      <w:r w:rsidR="00C97753" w:rsidRPr="004C73D3">
        <w:rPr>
          <w:rFonts w:eastAsia="Verdana" w:cs="Verdana"/>
          <w:color w:val="000000"/>
          <w:sz w:val="24"/>
        </w:rPr>
        <w:t>remadsendelse på spring</w:t>
      </w:r>
    </w:p>
    <w:p w14:paraId="7A1CDD98" w14:textId="77777777" w:rsidR="00CE473C" w:rsidRPr="004C73D3" w:rsidRDefault="00C97753" w:rsidP="00DD1CEB">
      <w:pPr>
        <w:numPr>
          <w:ilvl w:val="0"/>
          <w:numId w:val="6"/>
        </w:numPr>
        <w:pBdr>
          <w:top w:val="nil"/>
          <w:left w:val="nil"/>
          <w:bottom w:val="nil"/>
          <w:right w:val="nil"/>
          <w:between w:val="nil"/>
        </w:pBdr>
        <w:spacing w:before="0"/>
        <w:ind w:left="284"/>
        <w:rPr>
          <w:rFonts w:eastAsia="Verdana" w:cs="Verdana"/>
          <w:color w:val="000000"/>
          <w:sz w:val="24"/>
        </w:rPr>
      </w:pPr>
      <w:r w:rsidRPr="004C73D3">
        <w:rPr>
          <w:rFonts w:eastAsia="Verdana" w:cs="Verdana"/>
          <w:color w:val="000000"/>
          <w:sz w:val="24"/>
        </w:rPr>
        <w:t>Indlæring af øvrige forhindringer</w:t>
      </w:r>
    </w:p>
    <w:p w14:paraId="406E179D" w14:textId="77777777" w:rsidR="00CE473C" w:rsidRPr="004C73D3" w:rsidRDefault="00C97753" w:rsidP="00DD1CEB">
      <w:pPr>
        <w:numPr>
          <w:ilvl w:val="0"/>
          <w:numId w:val="6"/>
        </w:numPr>
        <w:pBdr>
          <w:top w:val="nil"/>
          <w:left w:val="nil"/>
          <w:bottom w:val="nil"/>
          <w:right w:val="nil"/>
          <w:between w:val="nil"/>
        </w:pBdr>
        <w:spacing w:before="0"/>
        <w:ind w:left="284"/>
        <w:rPr>
          <w:rFonts w:eastAsia="Verdana" w:cs="Verdana"/>
          <w:color w:val="000000"/>
          <w:sz w:val="24"/>
        </w:rPr>
      </w:pPr>
      <w:r w:rsidRPr="004C73D3">
        <w:rPr>
          <w:rFonts w:eastAsia="Verdana" w:cs="Verdana"/>
          <w:color w:val="000000"/>
          <w:sz w:val="24"/>
        </w:rPr>
        <w:t>Indlæring af handling på de forskellige niveauer, sammensætning af forhindringer fra begynder til udvidet handling</w:t>
      </w:r>
    </w:p>
    <w:p w14:paraId="5A8CC491" w14:textId="77777777" w:rsidR="00CE473C" w:rsidRPr="004C73D3" w:rsidRDefault="00C97753" w:rsidP="00DD1CEB">
      <w:pPr>
        <w:numPr>
          <w:ilvl w:val="0"/>
          <w:numId w:val="6"/>
        </w:numPr>
        <w:pBdr>
          <w:top w:val="nil"/>
          <w:left w:val="nil"/>
          <w:bottom w:val="nil"/>
          <w:right w:val="nil"/>
          <w:between w:val="nil"/>
        </w:pBdr>
        <w:spacing w:before="0"/>
        <w:ind w:left="284"/>
        <w:rPr>
          <w:rFonts w:eastAsia="Verdana" w:cs="Verdana"/>
          <w:color w:val="000000"/>
          <w:sz w:val="24"/>
        </w:rPr>
      </w:pPr>
      <w:r w:rsidRPr="004C73D3">
        <w:rPr>
          <w:rFonts w:eastAsia="Verdana" w:cs="Verdana"/>
          <w:color w:val="000000"/>
          <w:sz w:val="24"/>
        </w:rPr>
        <w:t>Sammensætning af et træningsprogram for de forskellige hold (f.eks. begynder/fortsætter/konkurrencehold)</w:t>
      </w:r>
    </w:p>
    <w:p w14:paraId="655DC30B" w14:textId="1C7A117A" w:rsidR="00CE473C" w:rsidRDefault="00C97753" w:rsidP="00DD1CEB">
      <w:pPr>
        <w:numPr>
          <w:ilvl w:val="0"/>
          <w:numId w:val="6"/>
        </w:numPr>
        <w:pBdr>
          <w:top w:val="nil"/>
          <w:left w:val="nil"/>
          <w:bottom w:val="nil"/>
          <w:right w:val="nil"/>
          <w:between w:val="nil"/>
        </w:pBdr>
        <w:spacing w:before="0"/>
        <w:ind w:left="284"/>
        <w:rPr>
          <w:rFonts w:eastAsia="Verdana" w:cs="Verdana"/>
          <w:color w:val="000000"/>
          <w:sz w:val="24"/>
        </w:rPr>
      </w:pPr>
      <w:r w:rsidRPr="004C73D3">
        <w:rPr>
          <w:rFonts w:eastAsia="Verdana" w:cs="Verdana"/>
          <w:color w:val="000000"/>
          <w:sz w:val="24"/>
        </w:rPr>
        <w:t>Kort intro af konditionstræning for hundetræner og hund, samt opvarmning/skridte af/ udstrække/massere</w:t>
      </w:r>
    </w:p>
    <w:p w14:paraId="11FD42B9" w14:textId="446623C8" w:rsidR="007326D5" w:rsidRPr="004C73D3" w:rsidRDefault="007326D5" w:rsidP="00DD1CEB">
      <w:pPr>
        <w:numPr>
          <w:ilvl w:val="0"/>
          <w:numId w:val="6"/>
        </w:numPr>
        <w:pBdr>
          <w:top w:val="nil"/>
          <w:left w:val="nil"/>
          <w:bottom w:val="nil"/>
          <w:right w:val="nil"/>
          <w:between w:val="nil"/>
        </w:pBdr>
        <w:spacing w:before="0"/>
        <w:ind w:left="284"/>
        <w:rPr>
          <w:rFonts w:eastAsia="Verdana" w:cs="Verdana"/>
          <w:color w:val="000000"/>
          <w:sz w:val="24"/>
        </w:rPr>
      </w:pPr>
      <w:r>
        <w:rPr>
          <w:rFonts w:eastAsia="Verdana" w:cs="Verdana"/>
          <w:color w:val="000000"/>
          <w:sz w:val="24"/>
        </w:rPr>
        <w:t>Hjemmeopgave til modul 10.4</w:t>
      </w:r>
    </w:p>
    <w:p w14:paraId="7C04F1F3" w14:textId="77777777" w:rsidR="005D3DD5" w:rsidRPr="004C73D3" w:rsidRDefault="005D3DD5">
      <w:pPr>
        <w:pBdr>
          <w:top w:val="nil"/>
          <w:left w:val="nil"/>
          <w:bottom w:val="nil"/>
          <w:right w:val="nil"/>
          <w:between w:val="nil"/>
        </w:pBdr>
        <w:spacing w:before="0"/>
        <w:rPr>
          <w:rFonts w:eastAsia="Verdana" w:cs="Verdana"/>
          <w:color w:val="000000"/>
          <w:sz w:val="24"/>
        </w:rPr>
      </w:pPr>
    </w:p>
    <w:p w14:paraId="27383473" w14:textId="77777777" w:rsidR="005D3DD5" w:rsidRPr="004C73D3" w:rsidRDefault="005D3DD5">
      <w:pPr>
        <w:pBdr>
          <w:top w:val="nil"/>
          <w:left w:val="nil"/>
          <w:bottom w:val="nil"/>
          <w:right w:val="nil"/>
          <w:between w:val="nil"/>
        </w:pBdr>
        <w:spacing w:before="0"/>
        <w:rPr>
          <w:rFonts w:eastAsia="Verdana" w:cs="Verdana"/>
          <w:color w:val="000000"/>
          <w:sz w:val="24"/>
        </w:rPr>
      </w:pPr>
    </w:p>
    <w:p w14:paraId="448A6403" w14:textId="1FE8141D" w:rsidR="00BA5102" w:rsidRPr="004C73D3" w:rsidRDefault="00BA5102" w:rsidP="00BA5102">
      <w:pPr>
        <w:pStyle w:val="Overskrift5"/>
        <w:jc w:val="left"/>
        <w:rPr>
          <w:sz w:val="24"/>
          <w:szCs w:val="24"/>
        </w:rPr>
      </w:pPr>
      <w:r w:rsidRPr="004C73D3">
        <w:rPr>
          <w:sz w:val="24"/>
          <w:szCs w:val="24"/>
        </w:rPr>
        <w:t xml:space="preserve">Modul </w:t>
      </w:r>
      <w:r w:rsidR="00DD1CEB">
        <w:rPr>
          <w:sz w:val="24"/>
          <w:szCs w:val="24"/>
        </w:rPr>
        <w:t>10.</w:t>
      </w:r>
      <w:r w:rsidRPr="004C73D3">
        <w:rPr>
          <w:sz w:val="24"/>
          <w:szCs w:val="24"/>
        </w:rPr>
        <w:t xml:space="preserve">4: </w:t>
      </w:r>
      <w:r w:rsidR="00DA50E8" w:rsidRPr="004C73D3">
        <w:rPr>
          <w:sz w:val="24"/>
          <w:szCs w:val="24"/>
        </w:rPr>
        <w:t>Handling</w:t>
      </w:r>
      <w:r w:rsidR="00A51E0F" w:rsidRPr="004C73D3">
        <w:rPr>
          <w:sz w:val="24"/>
          <w:szCs w:val="24"/>
        </w:rPr>
        <w:t>; undervisning</w:t>
      </w:r>
    </w:p>
    <w:p w14:paraId="7CE22216" w14:textId="4920617A"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Varighed:</w:t>
      </w:r>
      <w:r w:rsidR="00DD1CEB">
        <w:rPr>
          <w:rFonts w:eastAsia="Verdana" w:cs="Verdana"/>
          <w:b/>
          <w:color w:val="000000"/>
          <w:sz w:val="24"/>
        </w:rPr>
        <w:t xml:space="preserve"> </w:t>
      </w:r>
      <w:r w:rsidRPr="004C73D3">
        <w:rPr>
          <w:rFonts w:eastAsia="Verdana" w:cs="Verdana"/>
          <w:color w:val="000000"/>
          <w:sz w:val="24"/>
        </w:rPr>
        <w:t>2 dage</w:t>
      </w:r>
      <w:r w:rsidR="00DD1CEB">
        <w:rPr>
          <w:rFonts w:eastAsia="Verdana" w:cs="Verdana"/>
          <w:color w:val="000000"/>
          <w:sz w:val="24"/>
        </w:rPr>
        <w:t xml:space="preserve"> - </w:t>
      </w:r>
      <w:r w:rsidR="00DD1CEB" w:rsidRPr="004C73D3">
        <w:rPr>
          <w:rFonts w:eastAsia="Verdana" w:cs="Verdana"/>
          <w:color w:val="000000"/>
          <w:sz w:val="24"/>
        </w:rPr>
        <w:t>praktik</w:t>
      </w:r>
    </w:p>
    <w:p w14:paraId="0A429EA1"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1067ECEB" w14:textId="3BE96F2B" w:rsidR="00CE473C" w:rsidRPr="004C73D3" w:rsidRDefault="00C97753">
      <w:pPr>
        <w:pBdr>
          <w:top w:val="nil"/>
          <w:left w:val="nil"/>
          <w:bottom w:val="nil"/>
          <w:right w:val="nil"/>
          <w:between w:val="nil"/>
        </w:pBdr>
        <w:spacing w:before="0"/>
        <w:rPr>
          <w:rFonts w:eastAsia="Verdana" w:cs="Verdana"/>
          <w:color w:val="000000"/>
          <w:sz w:val="24"/>
        </w:rPr>
      </w:pPr>
      <w:r w:rsidRPr="00DD1CEB">
        <w:rPr>
          <w:rFonts w:eastAsia="Verdana" w:cs="Verdana"/>
          <w:b/>
          <w:color w:val="000000"/>
          <w:sz w:val="24"/>
        </w:rPr>
        <w:t>Formål:</w:t>
      </w:r>
    </w:p>
    <w:p w14:paraId="7DF8B9E0"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Formålet er at give kursisterne praktisk erfaring i at instruere i forskellige handlingsteknikker.</w:t>
      </w:r>
    </w:p>
    <w:p w14:paraId="49FFC3A8" w14:textId="77777777" w:rsidR="00CE473C" w:rsidRPr="004C73D3" w:rsidRDefault="00CE473C">
      <w:pPr>
        <w:pBdr>
          <w:top w:val="nil"/>
          <w:left w:val="nil"/>
          <w:bottom w:val="nil"/>
          <w:right w:val="nil"/>
          <w:between w:val="nil"/>
        </w:pBdr>
        <w:spacing w:before="0"/>
        <w:rPr>
          <w:rFonts w:eastAsia="Verdana" w:cs="Verdana"/>
          <w:color w:val="000000"/>
          <w:sz w:val="24"/>
        </w:rPr>
      </w:pPr>
    </w:p>
    <w:p w14:paraId="36AB84BC"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6D0FE9E0"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168C1E74" w14:textId="0AA1924A" w:rsidR="00CE473C"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Dag 1: Kursisterne viser nogle handlingsteknikker for hinanden, og vi drøfter de forskellige forløb</w:t>
      </w:r>
    </w:p>
    <w:p w14:paraId="7375D22F" w14:textId="2F07DC90" w:rsidR="007326D5" w:rsidRPr="004C73D3" w:rsidRDefault="007326D5" w:rsidP="00DD1CEB">
      <w:pPr>
        <w:numPr>
          <w:ilvl w:val="0"/>
          <w:numId w:val="6"/>
        </w:numPr>
        <w:pBdr>
          <w:top w:val="nil"/>
          <w:left w:val="nil"/>
          <w:bottom w:val="nil"/>
          <w:right w:val="nil"/>
          <w:between w:val="nil"/>
        </w:pBdr>
        <w:spacing w:before="0"/>
        <w:ind w:left="284" w:hanging="284"/>
        <w:rPr>
          <w:rFonts w:eastAsia="Verdana" w:cs="Verdana"/>
          <w:color w:val="000000"/>
          <w:sz w:val="24"/>
        </w:rPr>
      </w:pPr>
      <w:r>
        <w:rPr>
          <w:rFonts w:eastAsia="Verdana" w:cs="Verdana"/>
          <w:color w:val="000000"/>
          <w:sz w:val="24"/>
        </w:rPr>
        <w:t>Gennemgang af opgave fra modul 10.3</w:t>
      </w:r>
    </w:p>
    <w:p w14:paraId="18790728" w14:textId="5305FA27" w:rsidR="00CE473C" w:rsidRPr="004C73D3" w:rsidRDefault="00C97753" w:rsidP="00DD1CEB">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Dag 2: Kursisterne </w:t>
      </w:r>
      <w:r w:rsidR="00060B89" w:rsidRPr="004C73D3">
        <w:rPr>
          <w:rFonts w:eastAsia="Verdana" w:cs="Verdana"/>
          <w:color w:val="000000"/>
          <w:sz w:val="24"/>
        </w:rPr>
        <w:t>underviser fremmede hundefører</w:t>
      </w:r>
      <w:r w:rsidRPr="004C73D3">
        <w:rPr>
          <w:rFonts w:eastAsia="Verdana" w:cs="Verdana"/>
          <w:color w:val="000000"/>
          <w:sz w:val="24"/>
        </w:rPr>
        <w:t xml:space="preserve"> – kredsinstruktøren er med på sidelinjen</w:t>
      </w:r>
    </w:p>
    <w:p w14:paraId="76145A27" w14:textId="77777777" w:rsidR="00CE473C" w:rsidRPr="004C73D3" w:rsidRDefault="00CE473C">
      <w:pPr>
        <w:spacing w:before="0"/>
        <w:rPr>
          <w:sz w:val="24"/>
        </w:rPr>
      </w:pPr>
    </w:p>
    <w:p w14:paraId="05D37518" w14:textId="77777777" w:rsidR="00CE473C" w:rsidRPr="004C73D3" w:rsidRDefault="00C97753">
      <w:pPr>
        <w:spacing w:before="0"/>
        <w:rPr>
          <w:sz w:val="24"/>
        </w:rPr>
      </w:pPr>
      <w:r w:rsidRPr="004C73D3">
        <w:rPr>
          <w:sz w:val="24"/>
        </w:rPr>
        <w:t>Kursisternes banetegninger fra modul 2 bruges på dette modul.</w:t>
      </w:r>
    </w:p>
    <w:p w14:paraId="1C3FD4FD" w14:textId="77777777" w:rsidR="00CE473C" w:rsidRPr="004C73D3" w:rsidRDefault="00CE473C">
      <w:pPr>
        <w:pBdr>
          <w:top w:val="nil"/>
          <w:left w:val="nil"/>
          <w:bottom w:val="nil"/>
          <w:right w:val="nil"/>
          <w:between w:val="nil"/>
        </w:pBdr>
        <w:spacing w:before="0"/>
        <w:rPr>
          <w:rFonts w:eastAsia="Verdana" w:cs="Verdana"/>
          <w:color w:val="000000"/>
          <w:sz w:val="24"/>
        </w:rPr>
      </w:pPr>
    </w:p>
    <w:p w14:paraId="7D5397C2" w14:textId="77777777" w:rsidR="00CE473C" w:rsidRPr="004C73D3" w:rsidRDefault="00CE473C">
      <w:pPr>
        <w:rPr>
          <w:sz w:val="24"/>
        </w:rPr>
      </w:pPr>
    </w:p>
    <w:p w14:paraId="0AF1E2AB" w14:textId="77777777" w:rsidR="00CE473C" w:rsidRPr="004C73D3" w:rsidRDefault="00CE473C">
      <w:pPr>
        <w:rPr>
          <w:sz w:val="24"/>
        </w:rPr>
      </w:pPr>
    </w:p>
    <w:p w14:paraId="7C9170E4" w14:textId="77777777" w:rsidR="00CE473C" w:rsidRPr="004C73D3" w:rsidRDefault="00CE473C">
      <w:pPr>
        <w:rPr>
          <w:sz w:val="24"/>
        </w:rPr>
      </w:pPr>
    </w:p>
    <w:p w14:paraId="72A4D290" w14:textId="77777777" w:rsidR="00CE473C" w:rsidRPr="004C73D3" w:rsidRDefault="00CE473C">
      <w:pPr>
        <w:rPr>
          <w:sz w:val="24"/>
        </w:rPr>
      </w:pPr>
    </w:p>
    <w:p w14:paraId="2201A143" w14:textId="6F7BC49E" w:rsidR="00CE473C" w:rsidRPr="004C73D3" w:rsidRDefault="00FB2877">
      <w:pPr>
        <w:pStyle w:val="Overskrift5"/>
        <w:jc w:val="left"/>
        <w:rPr>
          <w:sz w:val="24"/>
          <w:szCs w:val="24"/>
        </w:rPr>
      </w:pPr>
      <w:r>
        <w:rPr>
          <w:sz w:val="24"/>
          <w:szCs w:val="24"/>
        </w:rPr>
        <w:lastRenderedPageBreak/>
        <w:t>M</w:t>
      </w:r>
      <w:r w:rsidR="00C97753" w:rsidRPr="004C73D3">
        <w:rPr>
          <w:sz w:val="24"/>
          <w:szCs w:val="24"/>
        </w:rPr>
        <w:t xml:space="preserve">odul 11: Rally </w:t>
      </w:r>
    </w:p>
    <w:p w14:paraId="33945E2F"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5526ADFC" w14:textId="1A1FA0BB" w:rsidR="00A51E0F" w:rsidRPr="004C73D3" w:rsidRDefault="00A51E0F" w:rsidP="00A51E0F">
      <w:pPr>
        <w:pStyle w:val="Overskrift5"/>
        <w:jc w:val="left"/>
        <w:rPr>
          <w:sz w:val="24"/>
          <w:szCs w:val="24"/>
        </w:rPr>
      </w:pPr>
      <w:r w:rsidRPr="004C73D3">
        <w:rPr>
          <w:sz w:val="24"/>
          <w:szCs w:val="24"/>
        </w:rPr>
        <w:t xml:space="preserve">Modul </w:t>
      </w:r>
      <w:r w:rsidR="00D05EC0">
        <w:rPr>
          <w:sz w:val="24"/>
          <w:szCs w:val="24"/>
        </w:rPr>
        <w:t>11.</w:t>
      </w:r>
      <w:r w:rsidRPr="004C73D3">
        <w:rPr>
          <w:sz w:val="24"/>
          <w:szCs w:val="24"/>
        </w:rPr>
        <w:t>1</w:t>
      </w:r>
      <w:r w:rsidR="00312B09" w:rsidRPr="004C73D3">
        <w:rPr>
          <w:sz w:val="24"/>
          <w:szCs w:val="24"/>
        </w:rPr>
        <w:t>:</w:t>
      </w:r>
      <w:r w:rsidRPr="004C73D3">
        <w:rPr>
          <w:sz w:val="24"/>
          <w:szCs w:val="24"/>
        </w:rPr>
        <w:t xml:space="preserve"> </w:t>
      </w:r>
      <w:r w:rsidR="002A537D" w:rsidRPr="004C73D3">
        <w:rPr>
          <w:sz w:val="24"/>
          <w:szCs w:val="24"/>
        </w:rPr>
        <w:t>Grundlæggende basistræning, samarbejde og kontakt</w:t>
      </w:r>
    </w:p>
    <w:p w14:paraId="00614057" w14:textId="19887DCA" w:rsidR="00CE473C" w:rsidRPr="004C73D3" w:rsidRDefault="00C97753" w:rsidP="00D05EC0">
      <w:pPr>
        <w:pBdr>
          <w:top w:val="nil"/>
          <w:left w:val="nil"/>
          <w:bottom w:val="nil"/>
          <w:right w:val="nil"/>
          <w:between w:val="nil"/>
        </w:pBdr>
        <w:spacing w:before="0"/>
        <w:rPr>
          <w:rFonts w:eastAsia="Verdana" w:cs="Verdana"/>
          <w:color w:val="000000"/>
          <w:sz w:val="24"/>
        </w:rPr>
      </w:pPr>
      <w:r w:rsidRPr="00D05EC0">
        <w:rPr>
          <w:rFonts w:eastAsia="Verdana" w:cs="Verdana"/>
          <w:b/>
          <w:color w:val="000000"/>
          <w:sz w:val="24"/>
        </w:rPr>
        <w:t>Varighed:</w:t>
      </w:r>
      <w:r w:rsidR="00D05EC0">
        <w:rPr>
          <w:rFonts w:eastAsia="Verdana" w:cs="Verdana"/>
          <w:b/>
          <w:color w:val="000000"/>
          <w:sz w:val="24"/>
        </w:rPr>
        <w:t xml:space="preserve"> </w:t>
      </w:r>
      <w:r w:rsidR="00312B09" w:rsidRPr="004C73D3">
        <w:rPr>
          <w:rFonts w:eastAsia="Verdana" w:cs="Verdana"/>
          <w:color w:val="000000"/>
          <w:sz w:val="24"/>
        </w:rPr>
        <w:t>2</w:t>
      </w:r>
      <w:r w:rsidRPr="004C73D3">
        <w:rPr>
          <w:rFonts w:eastAsia="Verdana" w:cs="Verdana"/>
          <w:color w:val="000000"/>
          <w:sz w:val="24"/>
        </w:rPr>
        <w:t xml:space="preserve"> dag</w:t>
      </w:r>
      <w:r w:rsidR="00D05EC0">
        <w:rPr>
          <w:rFonts w:eastAsia="Verdana" w:cs="Verdana"/>
          <w:color w:val="000000"/>
          <w:sz w:val="24"/>
        </w:rPr>
        <w:t xml:space="preserve"> - </w:t>
      </w:r>
      <w:r w:rsidR="00D05EC0" w:rsidRPr="004C73D3">
        <w:rPr>
          <w:color w:val="000000"/>
          <w:sz w:val="24"/>
        </w:rPr>
        <w:t>teori og praktik</w:t>
      </w:r>
    </w:p>
    <w:p w14:paraId="2DEDEB1A"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28774B84" w14:textId="4ABCB86B" w:rsidR="00CE473C" w:rsidRPr="004C73D3" w:rsidRDefault="00C97753" w:rsidP="00D05EC0">
      <w:pPr>
        <w:pBdr>
          <w:top w:val="nil"/>
          <w:left w:val="nil"/>
          <w:bottom w:val="nil"/>
          <w:right w:val="nil"/>
          <w:between w:val="nil"/>
        </w:pBdr>
        <w:spacing w:before="0"/>
        <w:rPr>
          <w:color w:val="000000"/>
          <w:sz w:val="24"/>
        </w:rPr>
      </w:pPr>
      <w:r w:rsidRPr="00D05EC0">
        <w:rPr>
          <w:rFonts w:eastAsia="Verdana" w:cs="Verdana"/>
          <w:b/>
          <w:color w:val="000000"/>
          <w:sz w:val="24"/>
        </w:rPr>
        <w:t>Formål:</w:t>
      </w:r>
      <w:r w:rsidR="00D05EC0">
        <w:rPr>
          <w:rFonts w:eastAsia="Verdana" w:cs="Verdana"/>
          <w:b/>
          <w:color w:val="000000"/>
          <w:sz w:val="24"/>
        </w:rPr>
        <w:br/>
      </w:r>
      <w:r w:rsidR="00312B09" w:rsidRPr="004C73D3">
        <w:rPr>
          <w:color w:val="000000"/>
          <w:sz w:val="24"/>
        </w:rPr>
        <w:t>Formålet er at give kursisterne en grundlæggende viden om rally og sportens historie</w:t>
      </w:r>
      <w:r w:rsidR="00814D13" w:rsidRPr="004C73D3">
        <w:rPr>
          <w:color w:val="000000"/>
          <w:sz w:val="24"/>
        </w:rPr>
        <w:t xml:space="preserve">, samt en begyndende indsigt i de grundlæggende færdigheder, som skal bruges ved træning af rally. </w:t>
      </w:r>
    </w:p>
    <w:p w14:paraId="0398E24B"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650F7B9E"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1E0654D0" w14:textId="77777777" w:rsidR="00CE473C" w:rsidRPr="004C73D3" w:rsidRDefault="00CE473C">
      <w:pPr>
        <w:pBdr>
          <w:top w:val="nil"/>
          <w:left w:val="nil"/>
          <w:bottom w:val="nil"/>
          <w:right w:val="nil"/>
          <w:between w:val="nil"/>
        </w:pBdr>
        <w:spacing w:before="0"/>
        <w:rPr>
          <w:rFonts w:eastAsia="Verdana" w:cs="Verdana"/>
          <w:color w:val="000000"/>
          <w:sz w:val="24"/>
        </w:rPr>
      </w:pPr>
    </w:p>
    <w:p w14:paraId="73F05F10" w14:textId="6BB69E28" w:rsidR="00CE473C" w:rsidRPr="004C73D3" w:rsidRDefault="00C97753" w:rsidP="00D05EC0">
      <w:pPr>
        <w:numPr>
          <w:ilvl w:val="0"/>
          <w:numId w:val="9"/>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Hvad er rally-</w:t>
      </w:r>
      <w:r w:rsidR="00EC330C" w:rsidRPr="004C73D3">
        <w:rPr>
          <w:rFonts w:eastAsia="Verdana" w:cs="Verdana"/>
          <w:color w:val="000000"/>
          <w:sz w:val="24"/>
        </w:rPr>
        <w:t>?</w:t>
      </w:r>
    </w:p>
    <w:p w14:paraId="677BEF28" w14:textId="77777777" w:rsidR="00CE473C" w:rsidRPr="004C73D3" w:rsidRDefault="00C97753" w:rsidP="00D05EC0">
      <w:pPr>
        <w:numPr>
          <w:ilvl w:val="0"/>
          <w:numId w:val="9"/>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Grundfærdigheder til brug i træningen</w:t>
      </w:r>
    </w:p>
    <w:p w14:paraId="1892C599" w14:textId="77777777" w:rsidR="00CE473C" w:rsidRPr="004C73D3" w:rsidRDefault="00C97753" w:rsidP="00D05EC0">
      <w:pPr>
        <w:numPr>
          <w:ilvl w:val="0"/>
          <w:numId w:val="9"/>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Basis indlæring om redskaber til brug i træningen</w:t>
      </w:r>
    </w:p>
    <w:p w14:paraId="720DDD6F" w14:textId="41D43BB6" w:rsidR="00192DD0" w:rsidRPr="00D05EC0" w:rsidRDefault="00192DD0" w:rsidP="00D05EC0">
      <w:pPr>
        <w:numPr>
          <w:ilvl w:val="0"/>
          <w:numId w:val="9"/>
        </w:numPr>
        <w:pBdr>
          <w:top w:val="nil"/>
          <w:left w:val="nil"/>
          <w:bottom w:val="nil"/>
          <w:right w:val="nil"/>
          <w:between w:val="nil"/>
        </w:pBdr>
        <w:spacing w:before="0" w:line="276" w:lineRule="auto"/>
        <w:ind w:left="284" w:hanging="284"/>
        <w:rPr>
          <w:rFonts w:eastAsia="Verdana" w:cs="Verdana"/>
          <w:color w:val="000000"/>
          <w:sz w:val="24"/>
        </w:rPr>
      </w:pPr>
      <w:r w:rsidRPr="00D05EC0">
        <w:rPr>
          <w:rFonts w:eastAsia="Verdana" w:cs="Verdana"/>
          <w:color w:val="000000"/>
          <w:sz w:val="24"/>
        </w:rPr>
        <w:t>Opvarmning af hunden inden træning</w:t>
      </w:r>
    </w:p>
    <w:p w14:paraId="51B33FEB" w14:textId="77777777" w:rsidR="00CE473C" w:rsidRPr="004C73D3" w:rsidRDefault="00C97753" w:rsidP="00D05EC0">
      <w:pPr>
        <w:numPr>
          <w:ilvl w:val="0"/>
          <w:numId w:val="9"/>
        </w:numPr>
        <w:pBdr>
          <w:top w:val="nil"/>
          <w:left w:val="nil"/>
          <w:bottom w:val="nil"/>
          <w:right w:val="nil"/>
          <w:between w:val="nil"/>
        </w:pBdr>
        <w:tabs>
          <w:tab w:val="left" w:pos="2246"/>
        </w:tabs>
        <w:spacing w:before="0" w:line="276" w:lineRule="auto"/>
        <w:ind w:left="284" w:hanging="284"/>
        <w:rPr>
          <w:rFonts w:eastAsia="Verdana" w:cs="Verdana"/>
          <w:color w:val="000000"/>
          <w:sz w:val="24"/>
        </w:rPr>
      </w:pPr>
      <w:r w:rsidRPr="004C73D3">
        <w:rPr>
          <w:rFonts w:eastAsia="Verdana" w:cs="Verdana"/>
          <w:color w:val="000000"/>
          <w:sz w:val="24"/>
        </w:rPr>
        <w:t>Fri ved fod/lineføring</w:t>
      </w:r>
      <w:r w:rsidRPr="004C73D3">
        <w:rPr>
          <w:rFonts w:eastAsia="Verdana" w:cs="Verdana"/>
          <w:color w:val="000000"/>
          <w:sz w:val="24"/>
        </w:rPr>
        <w:tab/>
      </w:r>
    </w:p>
    <w:p w14:paraId="64A80332" w14:textId="77777777" w:rsidR="00CE473C" w:rsidRPr="004C73D3" w:rsidRDefault="00C97753" w:rsidP="00D05EC0">
      <w:pPr>
        <w:numPr>
          <w:ilvl w:val="0"/>
          <w:numId w:val="9"/>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Kropssprog hos hundetræneren</w:t>
      </w:r>
    </w:p>
    <w:p w14:paraId="1C8F736D" w14:textId="77777777" w:rsidR="00CE473C" w:rsidRPr="004C73D3" w:rsidRDefault="00C97753" w:rsidP="00D05EC0">
      <w:pPr>
        <w:numPr>
          <w:ilvl w:val="0"/>
          <w:numId w:val="9"/>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Belønning af hunden</w:t>
      </w:r>
    </w:p>
    <w:p w14:paraId="464BE368" w14:textId="77777777" w:rsidR="00CE473C" w:rsidRPr="004C73D3" w:rsidRDefault="00C97753" w:rsidP="00D05EC0">
      <w:pPr>
        <w:numPr>
          <w:ilvl w:val="0"/>
          <w:numId w:val="9"/>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Forstyrrelsestræning</w:t>
      </w:r>
    </w:p>
    <w:p w14:paraId="685FD935" w14:textId="1194E693" w:rsidR="00CE473C" w:rsidRPr="004C73D3" w:rsidRDefault="00CE473C" w:rsidP="00192DD0">
      <w:pPr>
        <w:pBdr>
          <w:top w:val="nil"/>
          <w:left w:val="nil"/>
          <w:bottom w:val="nil"/>
          <w:right w:val="nil"/>
          <w:between w:val="nil"/>
        </w:pBdr>
        <w:spacing w:before="0" w:after="200" w:line="276" w:lineRule="auto"/>
        <w:ind w:left="720"/>
        <w:rPr>
          <w:rFonts w:eastAsia="Verdana" w:cs="Verdana"/>
          <w:color w:val="000000"/>
          <w:sz w:val="24"/>
        </w:rPr>
      </w:pPr>
    </w:p>
    <w:p w14:paraId="5E0B202F" w14:textId="76A61AC3" w:rsidR="002A537D" w:rsidRPr="004C73D3" w:rsidRDefault="002A537D" w:rsidP="002A537D">
      <w:pPr>
        <w:pStyle w:val="Overskrift5"/>
        <w:jc w:val="left"/>
        <w:rPr>
          <w:sz w:val="24"/>
          <w:szCs w:val="24"/>
        </w:rPr>
      </w:pPr>
      <w:r w:rsidRPr="004C73D3">
        <w:rPr>
          <w:sz w:val="24"/>
          <w:szCs w:val="24"/>
        </w:rPr>
        <w:t xml:space="preserve">Modul 11.2: </w:t>
      </w:r>
      <w:r w:rsidR="003476C6" w:rsidRPr="004C73D3">
        <w:rPr>
          <w:sz w:val="24"/>
          <w:szCs w:val="24"/>
        </w:rPr>
        <w:t xml:space="preserve">Gennemgang af skiltene, </w:t>
      </w:r>
      <w:r w:rsidR="00B661FF" w:rsidRPr="004C73D3">
        <w:rPr>
          <w:sz w:val="24"/>
          <w:szCs w:val="24"/>
        </w:rPr>
        <w:t>træningsmetoder og holdtræning i praksis</w:t>
      </w:r>
    </w:p>
    <w:p w14:paraId="4C83405D" w14:textId="17089829" w:rsidR="00CE473C" w:rsidRPr="004C73D3" w:rsidRDefault="00C97753">
      <w:pPr>
        <w:pBdr>
          <w:top w:val="nil"/>
          <w:left w:val="nil"/>
          <w:bottom w:val="nil"/>
          <w:right w:val="nil"/>
          <w:between w:val="nil"/>
        </w:pBdr>
        <w:spacing w:before="0"/>
        <w:rPr>
          <w:rFonts w:eastAsia="Verdana" w:cs="Verdana"/>
          <w:color w:val="000000"/>
          <w:sz w:val="24"/>
          <w:u w:val="single"/>
        </w:rPr>
      </w:pPr>
      <w:r w:rsidRPr="00D05EC0">
        <w:rPr>
          <w:rFonts w:eastAsia="Verdana" w:cs="Verdana"/>
          <w:b/>
          <w:color w:val="000000"/>
          <w:sz w:val="24"/>
        </w:rPr>
        <w:t>Varighed:</w:t>
      </w:r>
      <w:r w:rsidR="00D05EC0">
        <w:rPr>
          <w:rFonts w:eastAsia="Verdana" w:cs="Verdana"/>
          <w:b/>
          <w:color w:val="000000"/>
          <w:sz w:val="24"/>
        </w:rPr>
        <w:t xml:space="preserve"> </w:t>
      </w:r>
      <w:r w:rsidRPr="004C73D3">
        <w:rPr>
          <w:rFonts w:eastAsia="Verdana" w:cs="Verdana"/>
          <w:color w:val="000000"/>
          <w:sz w:val="24"/>
        </w:rPr>
        <w:t>2 dage</w:t>
      </w:r>
      <w:r w:rsidR="006C0108" w:rsidRPr="004C73D3">
        <w:rPr>
          <w:rFonts w:eastAsia="Verdana" w:cs="Verdana"/>
          <w:color w:val="000000"/>
          <w:sz w:val="24"/>
        </w:rPr>
        <w:t xml:space="preserve"> </w:t>
      </w:r>
      <w:r w:rsidR="00D05EC0">
        <w:rPr>
          <w:rFonts w:eastAsia="Verdana" w:cs="Verdana"/>
          <w:color w:val="000000"/>
          <w:sz w:val="24"/>
        </w:rPr>
        <w:t xml:space="preserve">- </w:t>
      </w:r>
      <w:r w:rsidR="00D05EC0" w:rsidRPr="004C73D3">
        <w:rPr>
          <w:color w:val="000000"/>
          <w:sz w:val="24"/>
        </w:rPr>
        <w:t>teori og praktik</w:t>
      </w:r>
      <w:r w:rsidR="00D05EC0">
        <w:rPr>
          <w:rFonts w:eastAsia="Verdana" w:cs="Verdana"/>
          <w:color w:val="000000"/>
          <w:sz w:val="24"/>
        </w:rPr>
        <w:br/>
      </w:r>
    </w:p>
    <w:p w14:paraId="68FB335B" w14:textId="669A530A" w:rsidR="00CE473C" w:rsidRPr="004C73D3" w:rsidRDefault="00C97753" w:rsidP="00D05EC0">
      <w:pPr>
        <w:pBdr>
          <w:top w:val="nil"/>
          <w:left w:val="nil"/>
          <w:bottom w:val="nil"/>
          <w:right w:val="nil"/>
          <w:between w:val="nil"/>
        </w:pBdr>
        <w:spacing w:before="0"/>
        <w:rPr>
          <w:sz w:val="24"/>
        </w:rPr>
      </w:pPr>
      <w:r w:rsidRPr="00D05EC0">
        <w:rPr>
          <w:rFonts w:eastAsia="Verdana" w:cs="Verdana"/>
          <w:b/>
          <w:color w:val="000000"/>
          <w:sz w:val="24"/>
        </w:rPr>
        <w:t>Formål:</w:t>
      </w:r>
      <w:r w:rsidR="00D05EC0">
        <w:rPr>
          <w:rFonts w:eastAsia="Verdana" w:cs="Verdana"/>
          <w:b/>
          <w:color w:val="000000"/>
          <w:sz w:val="24"/>
        </w:rPr>
        <w:br/>
      </w:r>
      <w:r w:rsidRPr="004C73D3">
        <w:rPr>
          <w:sz w:val="24"/>
        </w:rPr>
        <w:t>Formålet er at give kursisterne et godt kendskab til alle øvelserne i rally-programmet samt ideer til forskellige indlærings- og træningsmetoder og planlægning af holdtræning i praksis.</w:t>
      </w:r>
    </w:p>
    <w:p w14:paraId="07EE1848"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7086363E"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67DBDBD6"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788D8F8F" w14:textId="77777777" w:rsidR="00CE473C" w:rsidRPr="004C73D3" w:rsidRDefault="00C97753" w:rsidP="00D05EC0">
      <w:pPr>
        <w:numPr>
          <w:ilvl w:val="0"/>
          <w:numId w:val="10"/>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Gennemgang af klassernes opbygning og alle skilte til rally</w:t>
      </w:r>
    </w:p>
    <w:p w14:paraId="69C95396" w14:textId="77777777" w:rsidR="00CE473C" w:rsidRPr="004C73D3" w:rsidRDefault="00C97753" w:rsidP="00D05EC0">
      <w:pPr>
        <w:numPr>
          <w:ilvl w:val="0"/>
          <w:numId w:val="10"/>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Indlæring af skiltegrupper: forhindringer, sideskift, kegler og felt, bakkeøvelser, skridtøvelser, fremsendelse, positionsskifte, retningstræning.</w:t>
      </w:r>
    </w:p>
    <w:p w14:paraId="6B989E65" w14:textId="77777777" w:rsidR="00CE473C" w:rsidRPr="004C73D3" w:rsidRDefault="00C97753" w:rsidP="00D05EC0">
      <w:pPr>
        <w:numPr>
          <w:ilvl w:val="0"/>
          <w:numId w:val="10"/>
        </w:numPr>
        <w:pBdr>
          <w:top w:val="nil"/>
          <w:left w:val="nil"/>
          <w:bottom w:val="nil"/>
          <w:right w:val="nil"/>
          <w:between w:val="nil"/>
        </w:pBdr>
        <w:shd w:val="clear" w:color="auto" w:fill="FFFFFF"/>
        <w:spacing w:before="0"/>
        <w:ind w:left="284" w:hanging="284"/>
        <w:rPr>
          <w:rFonts w:ascii="Calibri" w:eastAsia="Calibri" w:hAnsi="Calibri" w:cs="Calibri"/>
          <w:color w:val="000000"/>
          <w:sz w:val="24"/>
        </w:rPr>
      </w:pPr>
      <w:r w:rsidRPr="004C73D3">
        <w:rPr>
          <w:rFonts w:eastAsia="Verdana" w:cs="Verdana"/>
          <w:color w:val="000000"/>
          <w:sz w:val="24"/>
        </w:rPr>
        <w:t xml:space="preserve">Indlæring og træning af højre handling </w:t>
      </w:r>
    </w:p>
    <w:p w14:paraId="55E7F7E1" w14:textId="2186EC92" w:rsidR="000C5FF7" w:rsidRPr="004C73D3" w:rsidRDefault="00385C36" w:rsidP="00D05EC0">
      <w:pPr>
        <w:numPr>
          <w:ilvl w:val="0"/>
          <w:numId w:val="10"/>
        </w:numPr>
        <w:pBdr>
          <w:top w:val="nil"/>
          <w:left w:val="nil"/>
          <w:bottom w:val="nil"/>
          <w:right w:val="nil"/>
          <w:between w:val="nil"/>
        </w:pBdr>
        <w:shd w:val="clear" w:color="auto" w:fill="FFFFFF"/>
        <w:spacing w:before="0"/>
        <w:ind w:left="284" w:hanging="284"/>
        <w:rPr>
          <w:rFonts w:ascii="Calibri" w:eastAsia="Calibri" w:hAnsi="Calibri" w:cs="Calibri"/>
          <w:color w:val="000000"/>
          <w:sz w:val="24"/>
        </w:rPr>
      </w:pPr>
      <w:r w:rsidRPr="004C73D3">
        <w:rPr>
          <w:rFonts w:eastAsia="Verdana" w:cs="Verdana"/>
          <w:color w:val="000000"/>
          <w:sz w:val="24"/>
        </w:rPr>
        <w:t>Hjemmeopgave</w:t>
      </w:r>
      <w:r w:rsidR="00A16D25">
        <w:rPr>
          <w:rFonts w:eastAsia="Verdana" w:cs="Verdana"/>
          <w:color w:val="000000"/>
          <w:sz w:val="24"/>
        </w:rPr>
        <w:t xml:space="preserve"> </w:t>
      </w:r>
    </w:p>
    <w:p w14:paraId="59018106" w14:textId="6D5D4503" w:rsidR="00CE473C" w:rsidRPr="004C73D3" w:rsidRDefault="00CE473C" w:rsidP="00E27723">
      <w:pPr>
        <w:pBdr>
          <w:top w:val="nil"/>
          <w:left w:val="nil"/>
          <w:bottom w:val="nil"/>
          <w:right w:val="nil"/>
          <w:between w:val="nil"/>
        </w:pBdr>
        <w:shd w:val="clear" w:color="auto" w:fill="FFFFFF"/>
        <w:spacing w:before="0" w:after="360"/>
        <w:ind w:left="720"/>
        <w:rPr>
          <w:rFonts w:eastAsia="Verdana" w:cs="Verdana"/>
          <w:color w:val="000000"/>
          <w:sz w:val="24"/>
        </w:rPr>
      </w:pPr>
    </w:p>
    <w:p w14:paraId="3D783FC1" w14:textId="2EF32856" w:rsidR="009C5B94" w:rsidRPr="004C73D3" w:rsidRDefault="009C5B94" w:rsidP="000A08F9">
      <w:pPr>
        <w:pStyle w:val="Overskrift5"/>
        <w:tabs>
          <w:tab w:val="left" w:pos="8172"/>
        </w:tabs>
        <w:jc w:val="left"/>
        <w:rPr>
          <w:sz w:val="24"/>
          <w:szCs w:val="24"/>
        </w:rPr>
      </w:pPr>
      <w:r w:rsidRPr="004C73D3">
        <w:rPr>
          <w:sz w:val="24"/>
          <w:szCs w:val="24"/>
        </w:rPr>
        <w:lastRenderedPageBreak/>
        <w:t xml:space="preserve">Modul </w:t>
      </w:r>
      <w:r w:rsidR="000A08F9" w:rsidRPr="004C73D3">
        <w:rPr>
          <w:sz w:val="24"/>
          <w:szCs w:val="24"/>
        </w:rPr>
        <w:t>11.3</w:t>
      </w:r>
      <w:r w:rsidRPr="004C73D3">
        <w:rPr>
          <w:sz w:val="24"/>
          <w:szCs w:val="24"/>
        </w:rPr>
        <w:t xml:space="preserve">: </w:t>
      </w:r>
      <w:r w:rsidR="000A08F9" w:rsidRPr="004C73D3">
        <w:rPr>
          <w:sz w:val="24"/>
          <w:szCs w:val="24"/>
        </w:rPr>
        <w:t>Gennemgang af skiltene</w:t>
      </w:r>
      <w:r w:rsidR="00F066CB" w:rsidRPr="004C73D3">
        <w:rPr>
          <w:sz w:val="24"/>
          <w:szCs w:val="24"/>
        </w:rPr>
        <w:t>, træningsmetoder og holdtræning i praksis fortsat</w:t>
      </w:r>
    </w:p>
    <w:p w14:paraId="4C762C34" w14:textId="66316FBB" w:rsidR="00CE473C" w:rsidRPr="004C73D3" w:rsidRDefault="00C97753">
      <w:pPr>
        <w:pBdr>
          <w:top w:val="nil"/>
          <w:left w:val="nil"/>
          <w:bottom w:val="nil"/>
          <w:right w:val="nil"/>
          <w:between w:val="nil"/>
        </w:pBdr>
        <w:spacing w:before="0"/>
        <w:rPr>
          <w:rFonts w:eastAsia="Verdana" w:cs="Verdana"/>
          <w:color w:val="000000"/>
          <w:sz w:val="24"/>
        </w:rPr>
      </w:pPr>
      <w:r w:rsidRPr="00D05EC0">
        <w:rPr>
          <w:rFonts w:eastAsia="Verdana" w:cs="Verdana"/>
          <w:b/>
          <w:color w:val="000000"/>
          <w:sz w:val="24"/>
        </w:rPr>
        <w:t>Varighed:</w:t>
      </w:r>
      <w:r w:rsidR="00D05EC0">
        <w:rPr>
          <w:rFonts w:eastAsia="Verdana" w:cs="Verdana"/>
          <w:b/>
          <w:color w:val="000000"/>
          <w:sz w:val="24"/>
        </w:rPr>
        <w:t xml:space="preserve"> </w:t>
      </w:r>
      <w:r w:rsidR="00F066CB" w:rsidRPr="004C73D3">
        <w:rPr>
          <w:rFonts w:eastAsia="Verdana" w:cs="Verdana"/>
          <w:color w:val="000000"/>
          <w:sz w:val="24"/>
        </w:rPr>
        <w:t>2</w:t>
      </w:r>
      <w:r w:rsidRPr="004C73D3">
        <w:rPr>
          <w:rFonts w:eastAsia="Verdana" w:cs="Verdana"/>
          <w:color w:val="000000"/>
          <w:sz w:val="24"/>
        </w:rPr>
        <w:t xml:space="preserve"> dag</w:t>
      </w:r>
      <w:r w:rsidR="002E356B" w:rsidRPr="004C73D3">
        <w:rPr>
          <w:rFonts w:eastAsia="Verdana" w:cs="Verdana"/>
          <w:color w:val="000000"/>
          <w:sz w:val="24"/>
        </w:rPr>
        <w:t xml:space="preserve"> </w:t>
      </w:r>
      <w:r w:rsidR="00D05EC0">
        <w:rPr>
          <w:rFonts w:eastAsia="Verdana" w:cs="Verdana"/>
          <w:color w:val="000000"/>
          <w:sz w:val="24"/>
        </w:rPr>
        <w:t xml:space="preserve">- </w:t>
      </w:r>
      <w:r w:rsidR="00D05EC0" w:rsidRPr="004C73D3">
        <w:rPr>
          <w:color w:val="000000"/>
          <w:sz w:val="24"/>
        </w:rPr>
        <w:t>teori og praktik</w:t>
      </w:r>
    </w:p>
    <w:p w14:paraId="6C8AA6B9"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08744738" w14:textId="69800ACB" w:rsidR="00CE473C" w:rsidRPr="004C73D3" w:rsidRDefault="00C97753" w:rsidP="00D05EC0">
      <w:pPr>
        <w:pBdr>
          <w:top w:val="nil"/>
          <w:left w:val="nil"/>
          <w:bottom w:val="nil"/>
          <w:right w:val="nil"/>
          <w:between w:val="nil"/>
        </w:pBdr>
        <w:spacing w:before="0"/>
        <w:rPr>
          <w:sz w:val="24"/>
        </w:rPr>
      </w:pPr>
      <w:r w:rsidRPr="00D05EC0">
        <w:rPr>
          <w:rFonts w:eastAsia="Verdana" w:cs="Verdana"/>
          <w:b/>
          <w:color w:val="000000"/>
          <w:sz w:val="24"/>
        </w:rPr>
        <w:t>Formål:</w:t>
      </w:r>
      <w:r w:rsidR="00D05EC0">
        <w:rPr>
          <w:rFonts w:eastAsia="Verdana" w:cs="Verdana"/>
          <w:b/>
          <w:color w:val="000000"/>
          <w:sz w:val="24"/>
        </w:rPr>
        <w:br/>
      </w:r>
      <w:r w:rsidR="00385C36" w:rsidRPr="004C73D3">
        <w:rPr>
          <w:sz w:val="24"/>
        </w:rPr>
        <w:t>Formålet er at give</w:t>
      </w:r>
      <w:r w:rsidR="00CE0036" w:rsidRPr="004C73D3">
        <w:rPr>
          <w:sz w:val="24"/>
        </w:rPr>
        <w:t xml:space="preserve"> kursisterne et godt kendskab til alle øvelserne i rallyprogrammet, samt ideer til forskellige indlærings</w:t>
      </w:r>
      <w:r w:rsidR="00D433A8" w:rsidRPr="004C73D3">
        <w:rPr>
          <w:sz w:val="24"/>
        </w:rPr>
        <w:t>- og træningsmeto</w:t>
      </w:r>
      <w:r w:rsidR="00D92C24" w:rsidRPr="004C73D3">
        <w:rPr>
          <w:sz w:val="24"/>
        </w:rPr>
        <w:t>d</w:t>
      </w:r>
      <w:r w:rsidR="00D433A8" w:rsidRPr="004C73D3">
        <w:rPr>
          <w:sz w:val="24"/>
        </w:rPr>
        <w:t xml:space="preserve">er og planlægning af holdtræning i praksis. </w:t>
      </w:r>
      <w:r w:rsidR="00D92C24" w:rsidRPr="004C73D3">
        <w:rPr>
          <w:sz w:val="24"/>
        </w:rPr>
        <w:t xml:space="preserve">Samt indsigt i de grundfærdigheder, der skal bruges til at træne rally. </w:t>
      </w:r>
    </w:p>
    <w:p w14:paraId="6FDCE5D0" w14:textId="77777777" w:rsidR="00CE473C" w:rsidRPr="004C73D3" w:rsidRDefault="00CE473C">
      <w:pPr>
        <w:pBdr>
          <w:top w:val="nil"/>
          <w:left w:val="nil"/>
          <w:bottom w:val="nil"/>
          <w:right w:val="nil"/>
          <w:between w:val="nil"/>
        </w:pBdr>
        <w:spacing w:before="0"/>
        <w:rPr>
          <w:rFonts w:eastAsia="Verdana" w:cs="Verdana"/>
          <w:color w:val="000000"/>
          <w:sz w:val="24"/>
        </w:rPr>
      </w:pPr>
    </w:p>
    <w:p w14:paraId="65BA018D"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2BDA74B0"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76BB3E14" w14:textId="33CC1C94" w:rsidR="00CE473C" w:rsidRPr="004C73D3" w:rsidRDefault="00D87BFC" w:rsidP="00D05EC0">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Opsamling på sidste gang</w:t>
      </w:r>
    </w:p>
    <w:p w14:paraId="084983AC" w14:textId="58131BA3" w:rsidR="00CE473C" w:rsidRPr="004C73D3" w:rsidRDefault="00D87BFC" w:rsidP="00D05EC0">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Ideer til holdtræning i praksis</w:t>
      </w:r>
    </w:p>
    <w:p w14:paraId="074D2173" w14:textId="11444289" w:rsidR="00CE473C" w:rsidRPr="004C73D3" w:rsidRDefault="00D87BFC" w:rsidP="00D05EC0">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Gennemgang og afprøvning af kursisternes hjemmeopgave</w:t>
      </w:r>
    </w:p>
    <w:p w14:paraId="5E081C42" w14:textId="57D11CAC" w:rsidR="0053553D" w:rsidRPr="004C73D3" w:rsidRDefault="0053553D" w:rsidP="00D05EC0">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Praktisk opgave</w:t>
      </w:r>
    </w:p>
    <w:p w14:paraId="6F8DDD5C" w14:textId="63C6E0A3" w:rsidR="0053553D" w:rsidRPr="004C73D3" w:rsidRDefault="0053553D" w:rsidP="00D05EC0">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Opdatering af liste med grundfærdigheder</w:t>
      </w:r>
    </w:p>
    <w:p w14:paraId="3508E297" w14:textId="1E72CC93" w:rsidR="00CE473C" w:rsidRPr="004C73D3" w:rsidRDefault="0053553D" w:rsidP="00D05EC0">
      <w:pPr>
        <w:numPr>
          <w:ilvl w:val="0"/>
          <w:numId w:val="13"/>
        </w:numPr>
        <w:pBdr>
          <w:top w:val="nil"/>
          <w:left w:val="nil"/>
          <w:bottom w:val="nil"/>
          <w:right w:val="nil"/>
          <w:between w:val="nil"/>
        </w:pBdr>
        <w:spacing w:before="0" w:after="200" w:line="276" w:lineRule="auto"/>
        <w:ind w:left="284" w:hanging="284"/>
        <w:rPr>
          <w:rFonts w:eastAsia="Verdana" w:cs="Verdana"/>
          <w:color w:val="000000"/>
          <w:sz w:val="24"/>
        </w:rPr>
      </w:pPr>
      <w:r w:rsidRPr="004C73D3">
        <w:rPr>
          <w:rFonts w:eastAsia="Verdana" w:cs="Verdana"/>
          <w:color w:val="000000"/>
          <w:sz w:val="24"/>
        </w:rPr>
        <w:t>Hjemmeopgave til modul</w:t>
      </w:r>
      <w:r w:rsidR="003F64DA">
        <w:rPr>
          <w:rFonts w:eastAsia="Verdana" w:cs="Verdana"/>
          <w:color w:val="000000"/>
          <w:sz w:val="24"/>
        </w:rPr>
        <w:t xml:space="preserve"> 11.</w:t>
      </w:r>
      <w:r w:rsidRPr="004C73D3">
        <w:rPr>
          <w:rFonts w:eastAsia="Verdana" w:cs="Verdana"/>
          <w:color w:val="000000"/>
          <w:sz w:val="24"/>
        </w:rPr>
        <w:t>4</w:t>
      </w:r>
    </w:p>
    <w:p w14:paraId="6CB793CB" w14:textId="5841D540" w:rsidR="00993A6F" w:rsidRPr="004C73D3" w:rsidRDefault="00993A6F" w:rsidP="00993A6F">
      <w:pPr>
        <w:pStyle w:val="Overskrift5"/>
        <w:tabs>
          <w:tab w:val="left" w:pos="8172"/>
        </w:tabs>
        <w:jc w:val="left"/>
        <w:rPr>
          <w:sz w:val="24"/>
          <w:szCs w:val="24"/>
        </w:rPr>
      </w:pPr>
      <w:r w:rsidRPr="004C73D3">
        <w:rPr>
          <w:sz w:val="24"/>
          <w:szCs w:val="24"/>
        </w:rPr>
        <w:t>Modul 11.4: Regler, bedømmelse og stævneafvikling</w:t>
      </w:r>
    </w:p>
    <w:p w14:paraId="59ADCA68" w14:textId="77777777" w:rsidR="00993A6F" w:rsidRPr="004C73D3" w:rsidRDefault="00993A6F" w:rsidP="00993A6F">
      <w:pPr>
        <w:pBdr>
          <w:top w:val="nil"/>
          <w:left w:val="nil"/>
          <w:bottom w:val="nil"/>
          <w:right w:val="nil"/>
          <w:between w:val="nil"/>
        </w:pBdr>
        <w:spacing w:before="0"/>
        <w:rPr>
          <w:rFonts w:eastAsia="Verdana" w:cs="Verdana"/>
          <w:b/>
          <w:color w:val="000000"/>
          <w:sz w:val="24"/>
        </w:rPr>
      </w:pPr>
    </w:p>
    <w:p w14:paraId="0427B5EC" w14:textId="258D994B" w:rsidR="00D05EC0" w:rsidRPr="004C73D3" w:rsidRDefault="00993A6F" w:rsidP="00D05EC0">
      <w:pPr>
        <w:pBdr>
          <w:top w:val="nil"/>
          <w:left w:val="nil"/>
          <w:bottom w:val="nil"/>
          <w:right w:val="nil"/>
          <w:between w:val="nil"/>
        </w:pBdr>
        <w:spacing w:before="0"/>
        <w:rPr>
          <w:color w:val="000000"/>
          <w:sz w:val="24"/>
        </w:rPr>
      </w:pPr>
      <w:r w:rsidRPr="00D05EC0">
        <w:rPr>
          <w:rFonts w:eastAsia="Verdana" w:cs="Verdana"/>
          <w:b/>
          <w:color w:val="000000"/>
          <w:sz w:val="24"/>
        </w:rPr>
        <w:t>Varighed:</w:t>
      </w:r>
      <w:r w:rsidR="00D05EC0">
        <w:rPr>
          <w:rFonts w:eastAsia="Verdana" w:cs="Verdana"/>
          <w:b/>
          <w:color w:val="000000"/>
          <w:sz w:val="24"/>
        </w:rPr>
        <w:t xml:space="preserve"> </w:t>
      </w:r>
      <w:r w:rsidRPr="004C73D3">
        <w:rPr>
          <w:rFonts w:eastAsia="Verdana" w:cs="Verdana"/>
          <w:color w:val="000000"/>
          <w:sz w:val="24"/>
        </w:rPr>
        <w:t>1 dag</w:t>
      </w:r>
      <w:r w:rsidR="00D05EC0">
        <w:rPr>
          <w:rFonts w:eastAsia="Verdana" w:cs="Verdana"/>
          <w:color w:val="000000"/>
          <w:sz w:val="24"/>
        </w:rPr>
        <w:t xml:space="preserve"> - </w:t>
      </w:r>
      <w:r w:rsidR="00D05EC0" w:rsidRPr="004C73D3">
        <w:rPr>
          <w:color w:val="000000"/>
          <w:sz w:val="24"/>
        </w:rPr>
        <w:t>teori og praktik</w:t>
      </w:r>
      <w:r w:rsidR="00D05EC0">
        <w:rPr>
          <w:color w:val="000000"/>
          <w:sz w:val="24"/>
        </w:rPr>
        <w:br/>
      </w:r>
    </w:p>
    <w:p w14:paraId="33F9695C" w14:textId="77777777" w:rsidR="00993A6F" w:rsidRPr="004C73D3" w:rsidRDefault="00993A6F" w:rsidP="00993A6F">
      <w:pPr>
        <w:pBdr>
          <w:top w:val="nil"/>
          <w:left w:val="nil"/>
          <w:bottom w:val="nil"/>
          <w:right w:val="nil"/>
          <w:between w:val="nil"/>
        </w:pBdr>
        <w:spacing w:before="0"/>
        <w:rPr>
          <w:rFonts w:eastAsia="Verdana" w:cs="Verdana"/>
          <w:color w:val="000000"/>
          <w:sz w:val="24"/>
          <w:u w:val="single"/>
        </w:rPr>
      </w:pPr>
    </w:p>
    <w:p w14:paraId="4BE81721" w14:textId="519C5539" w:rsidR="00993A6F" w:rsidRPr="004C73D3" w:rsidRDefault="00993A6F" w:rsidP="00D05EC0">
      <w:pPr>
        <w:pBdr>
          <w:top w:val="nil"/>
          <w:left w:val="nil"/>
          <w:bottom w:val="nil"/>
          <w:right w:val="nil"/>
          <w:between w:val="nil"/>
        </w:pBdr>
        <w:spacing w:before="0"/>
        <w:rPr>
          <w:sz w:val="24"/>
        </w:rPr>
      </w:pPr>
      <w:r w:rsidRPr="004C73D3">
        <w:rPr>
          <w:rFonts w:eastAsia="Verdana" w:cs="Verdana"/>
          <w:color w:val="000000"/>
          <w:sz w:val="24"/>
          <w:u w:val="single"/>
        </w:rPr>
        <w:t>Formål:</w:t>
      </w:r>
      <w:r w:rsidR="00D05EC0">
        <w:rPr>
          <w:rFonts w:eastAsia="Verdana" w:cs="Verdana"/>
          <w:color w:val="000000"/>
          <w:sz w:val="24"/>
          <w:u w:val="single"/>
        </w:rPr>
        <w:br/>
      </w:r>
      <w:r w:rsidRPr="004C73D3">
        <w:rPr>
          <w:sz w:val="24"/>
        </w:rPr>
        <w:t>Formålet er at give kursisterne indsigt i rallyreglementet og i hvordan rally stævner tilrettelægges og afvikles i DcH.</w:t>
      </w:r>
      <w:r w:rsidR="00D05EC0">
        <w:rPr>
          <w:sz w:val="24"/>
        </w:rPr>
        <w:br/>
      </w:r>
    </w:p>
    <w:p w14:paraId="21CC391D" w14:textId="63427683" w:rsidR="00993A6F" w:rsidRDefault="00D05EC0" w:rsidP="00D05EC0">
      <w:pPr>
        <w:pBdr>
          <w:top w:val="nil"/>
          <w:left w:val="nil"/>
          <w:bottom w:val="nil"/>
          <w:right w:val="nil"/>
          <w:between w:val="nil"/>
        </w:pBdr>
        <w:spacing w:before="0"/>
        <w:rPr>
          <w:color w:val="000000"/>
          <w:sz w:val="24"/>
        </w:rPr>
      </w:pPr>
      <w:r w:rsidRPr="004C73D3">
        <w:rPr>
          <w:color w:val="000000"/>
          <w:sz w:val="24"/>
        </w:rPr>
        <w:t xml:space="preserve">En dommer kan </w:t>
      </w:r>
      <w:r>
        <w:rPr>
          <w:color w:val="000000"/>
          <w:sz w:val="24"/>
        </w:rPr>
        <w:t xml:space="preserve">være </w:t>
      </w:r>
      <w:r w:rsidRPr="004C73D3">
        <w:rPr>
          <w:color w:val="000000"/>
          <w:sz w:val="24"/>
        </w:rPr>
        <w:t>in</w:t>
      </w:r>
      <w:r>
        <w:rPr>
          <w:color w:val="000000"/>
          <w:sz w:val="24"/>
        </w:rPr>
        <w:t xml:space="preserve">viteret med </w:t>
      </w:r>
      <w:r w:rsidRPr="004C73D3">
        <w:rPr>
          <w:color w:val="000000"/>
          <w:sz w:val="24"/>
        </w:rPr>
        <w:t>som konsulent.</w:t>
      </w:r>
    </w:p>
    <w:p w14:paraId="07C97AB3" w14:textId="77777777" w:rsidR="00D05EC0" w:rsidRPr="00D05EC0" w:rsidRDefault="00D05EC0" w:rsidP="00D05EC0">
      <w:pPr>
        <w:pBdr>
          <w:top w:val="nil"/>
          <w:left w:val="nil"/>
          <w:bottom w:val="nil"/>
          <w:right w:val="nil"/>
          <w:between w:val="nil"/>
        </w:pBdr>
        <w:spacing w:before="0"/>
        <w:rPr>
          <w:rFonts w:eastAsia="Verdana" w:cs="Verdana"/>
          <w:b/>
          <w:color w:val="000000"/>
          <w:sz w:val="24"/>
        </w:rPr>
      </w:pPr>
    </w:p>
    <w:p w14:paraId="12F80F38" w14:textId="77777777" w:rsidR="00993A6F" w:rsidRPr="00D05EC0" w:rsidRDefault="00993A6F" w:rsidP="00993A6F">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516C93CF" w14:textId="77777777" w:rsidR="00993A6F" w:rsidRPr="004C73D3" w:rsidRDefault="00993A6F" w:rsidP="00993A6F">
      <w:pPr>
        <w:pBdr>
          <w:top w:val="nil"/>
          <w:left w:val="nil"/>
          <w:bottom w:val="nil"/>
          <w:right w:val="nil"/>
          <w:between w:val="nil"/>
        </w:pBdr>
        <w:spacing w:before="0"/>
        <w:rPr>
          <w:rFonts w:eastAsia="Verdana" w:cs="Verdana"/>
          <w:b/>
          <w:color w:val="000000"/>
          <w:sz w:val="24"/>
        </w:rPr>
      </w:pPr>
    </w:p>
    <w:p w14:paraId="4D6F5C71" w14:textId="7E83844A" w:rsidR="00993A6F" w:rsidRPr="004C73D3" w:rsidRDefault="00993A6F" w:rsidP="00D05EC0">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Gennemgang af reglement for rally i DcH</w:t>
      </w:r>
      <w:r w:rsidR="00C80853" w:rsidRPr="004C73D3">
        <w:rPr>
          <w:rFonts w:eastAsia="Verdana" w:cs="Verdana"/>
          <w:color w:val="000000"/>
          <w:sz w:val="24"/>
        </w:rPr>
        <w:t>, Klubmodul og beregnerprogrammet</w:t>
      </w:r>
    </w:p>
    <w:p w14:paraId="443A38A3" w14:textId="77777777" w:rsidR="00993A6F" w:rsidRPr="004C73D3" w:rsidRDefault="00993A6F" w:rsidP="00D05EC0">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Bedømmelse</w:t>
      </w:r>
    </w:p>
    <w:p w14:paraId="3A038242" w14:textId="77777777" w:rsidR="003F64DA" w:rsidRPr="004C73D3" w:rsidRDefault="003F64DA" w:rsidP="00D05EC0">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4C73D3">
        <w:rPr>
          <w:rFonts w:eastAsia="Verdana" w:cs="Verdana"/>
          <w:color w:val="000000"/>
          <w:sz w:val="24"/>
        </w:rPr>
        <w:t>Praktisk stævneafvikling</w:t>
      </w:r>
    </w:p>
    <w:p w14:paraId="5AA958CC" w14:textId="2B782B94" w:rsidR="003F64DA" w:rsidRDefault="003F64DA" w:rsidP="00D05EC0">
      <w:pPr>
        <w:numPr>
          <w:ilvl w:val="0"/>
          <w:numId w:val="13"/>
        </w:numPr>
        <w:pBdr>
          <w:top w:val="nil"/>
          <w:left w:val="nil"/>
          <w:bottom w:val="nil"/>
          <w:right w:val="nil"/>
          <w:between w:val="nil"/>
        </w:pBdr>
        <w:spacing w:before="0" w:line="276" w:lineRule="auto"/>
        <w:ind w:left="284" w:hanging="284"/>
        <w:rPr>
          <w:rFonts w:eastAsia="Verdana" w:cs="Verdana"/>
          <w:color w:val="000000"/>
          <w:sz w:val="24"/>
        </w:rPr>
      </w:pPr>
      <w:r w:rsidRPr="003F64DA">
        <w:rPr>
          <w:rFonts w:eastAsia="Verdana" w:cs="Verdana"/>
          <w:color w:val="000000"/>
          <w:sz w:val="24"/>
        </w:rPr>
        <w:t>Coaching af hunde og hundetrænere i forbindelse med stævner</w:t>
      </w:r>
    </w:p>
    <w:p w14:paraId="51177762" w14:textId="7EA0A5F3" w:rsidR="003F64DA" w:rsidRPr="003F64DA" w:rsidRDefault="003F64DA" w:rsidP="00D05EC0">
      <w:pPr>
        <w:numPr>
          <w:ilvl w:val="0"/>
          <w:numId w:val="13"/>
        </w:numPr>
        <w:pBdr>
          <w:top w:val="nil"/>
          <w:left w:val="nil"/>
          <w:bottom w:val="nil"/>
          <w:right w:val="nil"/>
          <w:between w:val="nil"/>
        </w:pBdr>
        <w:spacing w:before="0" w:after="200" w:line="276" w:lineRule="auto"/>
        <w:ind w:left="284" w:hanging="284"/>
        <w:rPr>
          <w:rFonts w:eastAsia="Verdana" w:cs="Verdana"/>
          <w:color w:val="000000"/>
          <w:sz w:val="24"/>
        </w:rPr>
      </w:pPr>
      <w:r>
        <w:rPr>
          <w:rFonts w:eastAsia="Verdana" w:cs="Verdana"/>
          <w:color w:val="000000"/>
          <w:sz w:val="24"/>
        </w:rPr>
        <w:t>Gennemgang af den individuelle opgave</w:t>
      </w:r>
      <w:r>
        <w:rPr>
          <w:rFonts w:eastAsia="Verdana" w:cs="Verdana"/>
          <w:color w:val="000000"/>
          <w:sz w:val="24"/>
        </w:rPr>
        <w:br/>
      </w:r>
    </w:p>
    <w:p w14:paraId="41076D68" w14:textId="77777777" w:rsidR="00993A6F" w:rsidRPr="004C73D3" w:rsidRDefault="00993A6F" w:rsidP="00993A6F">
      <w:pPr>
        <w:shd w:val="clear" w:color="auto" w:fill="FFFFFF"/>
        <w:spacing w:before="280" w:after="360"/>
        <w:rPr>
          <w:color w:val="000000"/>
          <w:sz w:val="24"/>
        </w:rPr>
      </w:pPr>
    </w:p>
    <w:p w14:paraId="2F173E07" w14:textId="3ED96813" w:rsidR="00CE473C" w:rsidRPr="004C73D3" w:rsidRDefault="00C97753">
      <w:pPr>
        <w:pStyle w:val="Overskrift5"/>
        <w:jc w:val="left"/>
        <w:rPr>
          <w:sz w:val="24"/>
          <w:szCs w:val="24"/>
        </w:rPr>
      </w:pPr>
      <w:r w:rsidRPr="004C73D3">
        <w:rPr>
          <w:sz w:val="24"/>
          <w:szCs w:val="24"/>
        </w:rPr>
        <w:lastRenderedPageBreak/>
        <w:t xml:space="preserve">Modul 12: IGP </w:t>
      </w:r>
    </w:p>
    <w:p w14:paraId="565CADB3" w14:textId="44D64680" w:rsidR="00D05EC0"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 xml:space="preserve">IGP-overbygningen gennemføres på landsplan i samarbejde mellem Landsforeningens Uddannelsesudvalg og </w:t>
      </w:r>
      <w:r w:rsidR="00D558A9" w:rsidRPr="004C73D3">
        <w:rPr>
          <w:rFonts w:eastAsia="Verdana" w:cs="Verdana"/>
          <w:color w:val="000000"/>
          <w:sz w:val="24"/>
        </w:rPr>
        <w:t>Brugshundeudvalg</w:t>
      </w:r>
      <w:r w:rsidRPr="004C73D3">
        <w:rPr>
          <w:rFonts w:eastAsia="Verdana" w:cs="Verdana"/>
          <w:color w:val="000000"/>
          <w:sz w:val="24"/>
        </w:rPr>
        <w:t>.</w:t>
      </w:r>
    </w:p>
    <w:p w14:paraId="62A54508" w14:textId="08505FEF" w:rsidR="00CE473C" w:rsidRPr="004C73D3" w:rsidRDefault="00D05EC0" w:rsidP="00D05EC0">
      <w:pPr>
        <w:shd w:val="clear" w:color="auto" w:fill="FFFFFF"/>
        <w:spacing w:before="280" w:after="360"/>
        <w:rPr>
          <w:rFonts w:eastAsia="Verdana" w:cs="Verdana"/>
          <w:color w:val="000000"/>
          <w:sz w:val="24"/>
        </w:rPr>
      </w:pPr>
      <w:r w:rsidRPr="00D05EC0">
        <w:rPr>
          <w:b/>
          <w:color w:val="000000"/>
          <w:sz w:val="24"/>
        </w:rPr>
        <w:t>OBS!</w:t>
      </w:r>
      <w:r>
        <w:rPr>
          <w:color w:val="000000"/>
          <w:sz w:val="24"/>
        </w:rPr>
        <w:t xml:space="preserve"> </w:t>
      </w:r>
      <w:r w:rsidRPr="004C73D3">
        <w:rPr>
          <w:color w:val="000000"/>
          <w:sz w:val="24"/>
        </w:rPr>
        <w:t xml:space="preserve">Grundlæggende kendskab til arbejdet med </w:t>
      </w:r>
      <w:r w:rsidRPr="004C73D3">
        <w:rPr>
          <w:sz w:val="24"/>
        </w:rPr>
        <w:t>opbygning af sporsøget fra opstart med hvalpen og unghunden til det færdige konkurrencespor forudsættes kendt, evt. fra deltagelse i modul 9.4.</w:t>
      </w:r>
    </w:p>
    <w:p w14:paraId="60A57005" w14:textId="5F0E41C2" w:rsidR="00B6659B" w:rsidRPr="004C73D3" w:rsidRDefault="00B6659B" w:rsidP="00B6659B">
      <w:pPr>
        <w:pStyle w:val="Overskrift5"/>
        <w:jc w:val="left"/>
        <w:rPr>
          <w:sz w:val="24"/>
          <w:szCs w:val="24"/>
        </w:rPr>
      </w:pPr>
      <w:r w:rsidRPr="004C73D3">
        <w:rPr>
          <w:sz w:val="24"/>
          <w:szCs w:val="24"/>
        </w:rPr>
        <w:t>Modul 12</w:t>
      </w:r>
      <w:r w:rsidR="00BA2EF7" w:rsidRPr="004C73D3">
        <w:rPr>
          <w:sz w:val="24"/>
          <w:szCs w:val="24"/>
        </w:rPr>
        <w:t>.1</w:t>
      </w:r>
      <w:r w:rsidRPr="004C73D3">
        <w:rPr>
          <w:sz w:val="24"/>
          <w:szCs w:val="24"/>
        </w:rPr>
        <w:t xml:space="preserve"> </w:t>
      </w:r>
      <w:r w:rsidR="00BA2EF7" w:rsidRPr="004C73D3">
        <w:rPr>
          <w:sz w:val="24"/>
          <w:szCs w:val="24"/>
        </w:rPr>
        <w:t>Spor</w:t>
      </w:r>
      <w:r w:rsidR="00B97F0D" w:rsidRPr="004C73D3">
        <w:rPr>
          <w:sz w:val="24"/>
          <w:szCs w:val="24"/>
        </w:rPr>
        <w:t xml:space="preserve"> - Gruppe A + IFH</w:t>
      </w:r>
    </w:p>
    <w:p w14:paraId="5DB431F3" w14:textId="784BE591" w:rsidR="00CE473C" w:rsidRPr="004C73D3" w:rsidRDefault="00C97753">
      <w:pPr>
        <w:pBdr>
          <w:top w:val="nil"/>
          <w:left w:val="nil"/>
          <w:bottom w:val="nil"/>
          <w:right w:val="nil"/>
          <w:between w:val="nil"/>
        </w:pBdr>
        <w:spacing w:before="0"/>
        <w:rPr>
          <w:rFonts w:eastAsia="Verdana" w:cs="Verdana"/>
          <w:color w:val="000000"/>
          <w:sz w:val="24"/>
        </w:rPr>
      </w:pPr>
      <w:r w:rsidRPr="00D05EC0">
        <w:rPr>
          <w:rFonts w:eastAsia="Verdana" w:cs="Verdana"/>
          <w:b/>
          <w:color w:val="000000"/>
          <w:sz w:val="24"/>
        </w:rPr>
        <w:t>Varighed:</w:t>
      </w:r>
      <w:r w:rsidR="00D05EC0">
        <w:rPr>
          <w:rFonts w:eastAsia="Verdana" w:cs="Verdana"/>
          <w:b/>
          <w:color w:val="000000"/>
          <w:sz w:val="24"/>
        </w:rPr>
        <w:t xml:space="preserve"> </w:t>
      </w:r>
      <w:r w:rsidRPr="004C73D3">
        <w:rPr>
          <w:rFonts w:eastAsia="Verdana" w:cs="Verdana"/>
          <w:color w:val="000000"/>
          <w:sz w:val="24"/>
        </w:rPr>
        <w:t>1 dag</w:t>
      </w:r>
      <w:r w:rsidR="00D05EC0">
        <w:rPr>
          <w:rFonts w:eastAsia="Verdana" w:cs="Verdana"/>
          <w:color w:val="000000"/>
          <w:sz w:val="24"/>
        </w:rPr>
        <w:t xml:space="preserve"> - </w:t>
      </w:r>
      <w:r w:rsidR="00D05EC0" w:rsidRPr="004C73D3">
        <w:rPr>
          <w:color w:val="000000"/>
          <w:sz w:val="24"/>
        </w:rPr>
        <w:t>teori og praktik</w:t>
      </w:r>
    </w:p>
    <w:p w14:paraId="64ED1263"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47A92B92" w14:textId="33AB462A" w:rsidR="00CE473C" w:rsidRPr="004C73D3" w:rsidRDefault="00C97753">
      <w:pPr>
        <w:pBdr>
          <w:top w:val="nil"/>
          <w:left w:val="nil"/>
          <w:bottom w:val="nil"/>
          <w:right w:val="nil"/>
          <w:between w:val="nil"/>
        </w:pBdr>
        <w:spacing w:before="0"/>
        <w:rPr>
          <w:rFonts w:eastAsia="Verdana" w:cs="Verdana"/>
          <w:color w:val="000000"/>
          <w:sz w:val="24"/>
        </w:rPr>
      </w:pPr>
      <w:r w:rsidRPr="00D05EC0">
        <w:rPr>
          <w:rFonts w:eastAsia="Verdana" w:cs="Verdana"/>
          <w:b/>
          <w:color w:val="000000"/>
          <w:sz w:val="24"/>
          <w:u w:val="single"/>
        </w:rPr>
        <w:t>Formål:</w:t>
      </w:r>
    </w:p>
    <w:p w14:paraId="3FF954C9"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Formålet er at give kursisterne indblik i de elementer, som indgår i sporsøget i IGP-programmets Gruppe A og i IFH1 og IFH2.</w:t>
      </w:r>
    </w:p>
    <w:p w14:paraId="51221AF8" w14:textId="77777777" w:rsidR="00CE473C" w:rsidRPr="00D05EC0" w:rsidRDefault="00CE473C">
      <w:pPr>
        <w:pBdr>
          <w:top w:val="nil"/>
          <w:left w:val="nil"/>
          <w:bottom w:val="nil"/>
          <w:right w:val="nil"/>
          <w:between w:val="nil"/>
        </w:pBdr>
        <w:spacing w:before="0"/>
        <w:rPr>
          <w:rFonts w:eastAsia="Verdana" w:cs="Verdana"/>
          <w:b/>
          <w:color w:val="000000"/>
          <w:sz w:val="24"/>
          <w:u w:val="single"/>
        </w:rPr>
      </w:pPr>
    </w:p>
    <w:p w14:paraId="31F9A0AB"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509594B7"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15770D18" w14:textId="77777777" w:rsidR="00CE473C" w:rsidRPr="004C73D3" w:rsidRDefault="00C97753" w:rsidP="00D05EC0">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Gennemgang af de almindelige bestemmelser for IGP1, IGP2 og IGP3, samt IFH1 og IFH2 spor jvf. FCI’s prøveprogram Brugshundesport 2019 (ligger på hjemmesiden)</w:t>
      </w:r>
    </w:p>
    <w:p w14:paraId="133E18AE" w14:textId="0D831F5A" w:rsidR="00CE473C" w:rsidRDefault="00C97753" w:rsidP="00D05EC0">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Sporarbejdet i praksis – udfordringer og problemløsning</w:t>
      </w:r>
    </w:p>
    <w:p w14:paraId="7A5673FE" w14:textId="06FDC8B9" w:rsidR="00D05EC0" w:rsidRDefault="00D05EC0" w:rsidP="00D05EC0">
      <w:pPr>
        <w:pBdr>
          <w:top w:val="nil"/>
          <w:left w:val="nil"/>
          <w:bottom w:val="nil"/>
          <w:right w:val="nil"/>
          <w:between w:val="nil"/>
        </w:pBdr>
        <w:spacing w:before="0"/>
        <w:rPr>
          <w:rFonts w:eastAsia="Verdana" w:cs="Verdana"/>
          <w:color w:val="000000"/>
          <w:sz w:val="24"/>
        </w:rPr>
      </w:pPr>
    </w:p>
    <w:p w14:paraId="510A15BB" w14:textId="77777777" w:rsidR="00D05EC0" w:rsidRPr="004C73D3" w:rsidRDefault="00D05EC0" w:rsidP="00D05EC0">
      <w:pPr>
        <w:pBdr>
          <w:top w:val="nil"/>
          <w:left w:val="nil"/>
          <w:bottom w:val="nil"/>
          <w:right w:val="nil"/>
          <w:between w:val="nil"/>
        </w:pBdr>
        <w:spacing w:before="0"/>
        <w:rPr>
          <w:rFonts w:eastAsia="Verdana" w:cs="Verdana"/>
          <w:color w:val="000000"/>
          <w:sz w:val="24"/>
        </w:rPr>
      </w:pPr>
    </w:p>
    <w:p w14:paraId="650A95CE" w14:textId="7A0F4240" w:rsidR="00046476" w:rsidRPr="004C73D3" w:rsidRDefault="00FB2877" w:rsidP="00046476">
      <w:pPr>
        <w:pStyle w:val="Overskrift5"/>
        <w:jc w:val="left"/>
        <w:rPr>
          <w:sz w:val="24"/>
          <w:szCs w:val="24"/>
        </w:rPr>
      </w:pPr>
      <w:r>
        <w:rPr>
          <w:sz w:val="24"/>
          <w:szCs w:val="24"/>
        </w:rPr>
        <w:t>M</w:t>
      </w:r>
      <w:r w:rsidR="00046476" w:rsidRPr="004C73D3">
        <w:rPr>
          <w:sz w:val="24"/>
          <w:szCs w:val="24"/>
        </w:rPr>
        <w:t>odul 12.2 Lydighed – Gruppe B</w:t>
      </w:r>
    </w:p>
    <w:p w14:paraId="68926854" w14:textId="644AC943" w:rsidR="00CE473C" w:rsidRPr="004C73D3" w:rsidRDefault="00046476">
      <w:pPr>
        <w:pBdr>
          <w:top w:val="nil"/>
          <w:left w:val="nil"/>
          <w:bottom w:val="nil"/>
          <w:right w:val="nil"/>
          <w:between w:val="nil"/>
        </w:pBdr>
        <w:spacing w:before="0"/>
        <w:rPr>
          <w:rFonts w:eastAsia="Verdana" w:cs="Verdana"/>
          <w:color w:val="000000"/>
          <w:sz w:val="24"/>
        </w:rPr>
      </w:pPr>
      <w:r w:rsidRPr="004C73D3">
        <w:rPr>
          <w:rFonts w:eastAsia="Verdana" w:cs="Verdana"/>
          <w:b/>
          <w:color w:val="000000"/>
          <w:sz w:val="24"/>
        </w:rPr>
        <w:t xml:space="preserve"> </w:t>
      </w:r>
      <w:r w:rsidR="00C97753" w:rsidRPr="00D05EC0">
        <w:rPr>
          <w:rFonts w:eastAsia="Verdana" w:cs="Verdana"/>
          <w:b/>
          <w:color w:val="000000"/>
          <w:sz w:val="24"/>
        </w:rPr>
        <w:t>Varighed:</w:t>
      </w:r>
      <w:r w:rsidR="00D05EC0">
        <w:rPr>
          <w:rFonts w:eastAsia="Verdana" w:cs="Verdana"/>
          <w:b/>
          <w:color w:val="000000"/>
          <w:sz w:val="24"/>
        </w:rPr>
        <w:t xml:space="preserve"> </w:t>
      </w:r>
      <w:r w:rsidR="00C97753" w:rsidRPr="004C73D3">
        <w:rPr>
          <w:rFonts w:eastAsia="Verdana" w:cs="Verdana"/>
          <w:color w:val="000000"/>
          <w:sz w:val="24"/>
        </w:rPr>
        <w:t>1 dag</w:t>
      </w:r>
      <w:r w:rsidR="00D05EC0">
        <w:rPr>
          <w:rFonts w:eastAsia="Verdana" w:cs="Verdana"/>
          <w:color w:val="000000"/>
          <w:sz w:val="24"/>
        </w:rPr>
        <w:t xml:space="preserve"> - </w:t>
      </w:r>
      <w:r w:rsidR="00D05EC0" w:rsidRPr="004C73D3">
        <w:rPr>
          <w:sz w:val="24"/>
        </w:rPr>
        <w:t>teori og praktik</w:t>
      </w:r>
    </w:p>
    <w:p w14:paraId="53B95008"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42ACB0C6" w14:textId="477C0F94" w:rsidR="00CE473C" w:rsidRPr="004C73D3" w:rsidRDefault="00C97753">
      <w:pPr>
        <w:pBdr>
          <w:top w:val="nil"/>
          <w:left w:val="nil"/>
          <w:bottom w:val="nil"/>
          <w:right w:val="nil"/>
          <w:between w:val="nil"/>
        </w:pBdr>
        <w:spacing w:before="0"/>
        <w:rPr>
          <w:rFonts w:eastAsia="Verdana" w:cs="Verdana"/>
          <w:color w:val="000000"/>
          <w:sz w:val="24"/>
        </w:rPr>
      </w:pPr>
      <w:r w:rsidRPr="00D05EC0">
        <w:rPr>
          <w:rFonts w:eastAsia="Verdana" w:cs="Verdana"/>
          <w:b/>
          <w:color w:val="000000"/>
          <w:sz w:val="24"/>
        </w:rPr>
        <w:t>Formål:</w:t>
      </w:r>
    </w:p>
    <w:p w14:paraId="76066D73"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 xml:space="preserve">Formålet er at give kursisterne et godt kendskab til arbejdet med hvordan lydighedsøvelserne i IGP-programmet kan opbygges fra opstart af øvelserne med unghunden til det færdige konkurrenceprogram. </w:t>
      </w:r>
    </w:p>
    <w:p w14:paraId="6FA1C697" w14:textId="77777777" w:rsidR="00CE473C" w:rsidRPr="004C73D3" w:rsidRDefault="00CE473C">
      <w:pPr>
        <w:pBdr>
          <w:top w:val="nil"/>
          <w:left w:val="nil"/>
          <w:bottom w:val="nil"/>
          <w:right w:val="nil"/>
          <w:between w:val="nil"/>
        </w:pBdr>
        <w:spacing w:before="0"/>
        <w:rPr>
          <w:rFonts w:eastAsia="Verdana" w:cs="Verdana"/>
          <w:color w:val="000000"/>
          <w:sz w:val="24"/>
        </w:rPr>
      </w:pPr>
    </w:p>
    <w:p w14:paraId="36A89F55"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7DF55FDC"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496B6EE9" w14:textId="77777777" w:rsidR="00CE473C" w:rsidRPr="004C73D3" w:rsidRDefault="00C97753" w:rsidP="00D05EC0">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En teoretisk gennemgang af lydighedsprogrammet for IGP1, IGP2 og IGP3</w:t>
      </w:r>
    </w:p>
    <w:p w14:paraId="398AC161" w14:textId="77777777" w:rsidR="00CE473C" w:rsidRPr="004C73D3" w:rsidRDefault="00C97753" w:rsidP="00D05EC0">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En praktisk del hvor de enkelte øvelser gennemgås</w:t>
      </w:r>
    </w:p>
    <w:p w14:paraId="5C6C78DC" w14:textId="77777777" w:rsidR="00B97F0D" w:rsidRPr="004C73D3" w:rsidRDefault="00B97F0D">
      <w:pPr>
        <w:rPr>
          <w:sz w:val="24"/>
        </w:rPr>
      </w:pPr>
    </w:p>
    <w:p w14:paraId="77C7B64A" w14:textId="77777777" w:rsidR="00B97F0D" w:rsidRPr="004C73D3" w:rsidRDefault="00B97F0D">
      <w:pPr>
        <w:rPr>
          <w:sz w:val="24"/>
        </w:rPr>
      </w:pPr>
    </w:p>
    <w:p w14:paraId="4DA2BBF3" w14:textId="77777777" w:rsidR="00B97F0D" w:rsidRPr="004C73D3" w:rsidRDefault="00B97F0D">
      <w:pPr>
        <w:rPr>
          <w:sz w:val="24"/>
        </w:rPr>
      </w:pPr>
    </w:p>
    <w:p w14:paraId="68590949" w14:textId="77777777" w:rsidR="00B97F0D" w:rsidRPr="004C73D3" w:rsidRDefault="00B97F0D">
      <w:pPr>
        <w:rPr>
          <w:sz w:val="24"/>
        </w:rPr>
      </w:pPr>
    </w:p>
    <w:p w14:paraId="5F589F47" w14:textId="77777777" w:rsidR="00B97F0D" w:rsidRPr="004C73D3" w:rsidRDefault="00B97F0D">
      <w:pPr>
        <w:rPr>
          <w:sz w:val="24"/>
        </w:rPr>
      </w:pPr>
    </w:p>
    <w:p w14:paraId="74DF27F9" w14:textId="553BE0D0" w:rsidR="00B97F0D" w:rsidRPr="004C73D3" w:rsidRDefault="00B97F0D" w:rsidP="00B97F0D">
      <w:pPr>
        <w:pStyle w:val="Overskrift5"/>
        <w:jc w:val="left"/>
        <w:rPr>
          <w:sz w:val="24"/>
          <w:szCs w:val="24"/>
        </w:rPr>
      </w:pPr>
      <w:r w:rsidRPr="004C73D3">
        <w:rPr>
          <w:sz w:val="24"/>
          <w:szCs w:val="24"/>
        </w:rPr>
        <w:lastRenderedPageBreak/>
        <w:t>Modul 12.3 Forsvarsarbejde – Gruppe C</w:t>
      </w:r>
    </w:p>
    <w:p w14:paraId="22AE15BE" w14:textId="716AC84E" w:rsidR="00CE473C" w:rsidRPr="004C73D3" w:rsidRDefault="00C97753">
      <w:pPr>
        <w:pBdr>
          <w:top w:val="nil"/>
          <w:left w:val="nil"/>
          <w:bottom w:val="nil"/>
          <w:right w:val="nil"/>
          <w:between w:val="nil"/>
        </w:pBdr>
        <w:spacing w:before="0"/>
        <w:rPr>
          <w:rFonts w:eastAsia="Verdana" w:cs="Verdana"/>
          <w:color w:val="000000"/>
          <w:sz w:val="24"/>
        </w:rPr>
      </w:pPr>
      <w:r w:rsidRPr="00D05EC0">
        <w:rPr>
          <w:rFonts w:eastAsia="Verdana" w:cs="Verdana"/>
          <w:b/>
          <w:color w:val="000000"/>
          <w:sz w:val="24"/>
        </w:rPr>
        <w:t>Varighed:</w:t>
      </w:r>
      <w:r w:rsidR="00D05EC0">
        <w:rPr>
          <w:rFonts w:eastAsia="Verdana" w:cs="Verdana"/>
          <w:b/>
          <w:color w:val="000000"/>
          <w:sz w:val="24"/>
        </w:rPr>
        <w:t xml:space="preserve"> </w:t>
      </w:r>
      <w:r w:rsidRPr="004C73D3">
        <w:rPr>
          <w:rFonts w:eastAsia="Verdana" w:cs="Verdana"/>
          <w:color w:val="000000"/>
          <w:sz w:val="24"/>
        </w:rPr>
        <w:t>2 dage</w:t>
      </w:r>
      <w:r w:rsidR="00D05EC0">
        <w:rPr>
          <w:rFonts w:eastAsia="Verdana" w:cs="Verdana"/>
          <w:color w:val="000000"/>
          <w:sz w:val="24"/>
        </w:rPr>
        <w:t xml:space="preserve"> - </w:t>
      </w:r>
      <w:r w:rsidR="00D05EC0" w:rsidRPr="004C73D3">
        <w:rPr>
          <w:sz w:val="24"/>
        </w:rPr>
        <w:t>teori og praktik</w:t>
      </w:r>
    </w:p>
    <w:p w14:paraId="0B84DF30"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3B2B2EF4" w14:textId="605FAD59" w:rsidR="00CE473C" w:rsidRPr="004C73D3" w:rsidRDefault="00C97753">
      <w:pPr>
        <w:pBdr>
          <w:top w:val="nil"/>
          <w:left w:val="nil"/>
          <w:bottom w:val="nil"/>
          <w:right w:val="nil"/>
          <w:between w:val="nil"/>
        </w:pBdr>
        <w:spacing w:before="0"/>
        <w:rPr>
          <w:rFonts w:eastAsia="Verdana" w:cs="Verdana"/>
          <w:color w:val="000000"/>
          <w:sz w:val="24"/>
        </w:rPr>
      </w:pPr>
      <w:r w:rsidRPr="00D05EC0">
        <w:rPr>
          <w:rFonts w:eastAsia="Verdana" w:cs="Verdana"/>
          <w:b/>
          <w:color w:val="000000"/>
          <w:sz w:val="24"/>
          <w:u w:val="single"/>
        </w:rPr>
        <w:t>Formål:</w:t>
      </w:r>
      <w:r w:rsidR="00D05EC0">
        <w:rPr>
          <w:rFonts w:eastAsia="Verdana" w:cs="Verdana"/>
          <w:b/>
          <w:color w:val="000000"/>
          <w:sz w:val="24"/>
          <w:u w:val="single"/>
        </w:rPr>
        <w:br/>
      </w:r>
      <w:r w:rsidRPr="004C73D3">
        <w:rPr>
          <w:rFonts w:eastAsia="Verdana" w:cs="Verdana"/>
          <w:color w:val="000000"/>
          <w:sz w:val="24"/>
        </w:rPr>
        <w:t xml:space="preserve">Formålet er at introducere kursisterne for beskyttelsesarbejdet samt anvendelsen </w:t>
      </w:r>
    </w:p>
    <w:p w14:paraId="02B51F49" w14:textId="77777777" w:rsidR="00CE473C" w:rsidRPr="004C73D3" w:rsidRDefault="00C97753">
      <w:pPr>
        <w:pBdr>
          <w:top w:val="nil"/>
          <w:left w:val="nil"/>
          <w:bottom w:val="nil"/>
          <w:right w:val="nil"/>
          <w:between w:val="nil"/>
        </w:pBdr>
        <w:spacing w:before="0"/>
        <w:rPr>
          <w:rFonts w:eastAsia="Verdana" w:cs="Verdana"/>
          <w:color w:val="000000"/>
          <w:sz w:val="24"/>
        </w:rPr>
      </w:pPr>
      <w:r w:rsidRPr="004C73D3">
        <w:rPr>
          <w:rFonts w:eastAsia="Verdana" w:cs="Verdana"/>
          <w:color w:val="000000"/>
          <w:sz w:val="24"/>
        </w:rPr>
        <w:t>af figurantens hjælpemidler og udstyr.</w:t>
      </w:r>
    </w:p>
    <w:p w14:paraId="39B309C3"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248A5296" w14:textId="77777777" w:rsidR="00CE473C" w:rsidRPr="00D05EC0" w:rsidRDefault="00C97753">
      <w:pPr>
        <w:pBdr>
          <w:top w:val="nil"/>
          <w:left w:val="nil"/>
          <w:bottom w:val="nil"/>
          <w:right w:val="nil"/>
          <w:between w:val="nil"/>
        </w:pBdr>
        <w:spacing w:before="0"/>
        <w:rPr>
          <w:rFonts w:eastAsia="Verdana" w:cs="Verdana"/>
          <w:b/>
          <w:color w:val="000000"/>
          <w:sz w:val="24"/>
        </w:rPr>
      </w:pPr>
      <w:r w:rsidRPr="00D05EC0">
        <w:rPr>
          <w:rFonts w:eastAsia="Verdana" w:cs="Verdana"/>
          <w:b/>
          <w:color w:val="000000"/>
          <w:sz w:val="24"/>
        </w:rPr>
        <w:t>Modulet indeholder:</w:t>
      </w:r>
    </w:p>
    <w:p w14:paraId="698F08AD"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2F4CB9ED" w14:textId="77777777" w:rsidR="00CE473C" w:rsidRPr="004C73D3" w:rsidRDefault="00C97753" w:rsidP="00D05EC0">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En teoretisk gennemgang af indholdet af Gruppe C for IGP1, IGP2 og IGP3</w:t>
      </w:r>
    </w:p>
    <w:p w14:paraId="2D859436" w14:textId="77777777" w:rsidR="00CE473C" w:rsidRPr="004C73D3" w:rsidRDefault="00C97753" w:rsidP="00D05EC0">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Gennemgang af indlæringsprincipper og træningsmetoder</w:t>
      </w:r>
    </w:p>
    <w:p w14:paraId="7893B0A8" w14:textId="77777777" w:rsidR="00CE473C" w:rsidRPr="004C73D3" w:rsidRDefault="00C97753" w:rsidP="00D05EC0">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Praktisk del hvor de enkelte elementer i programmet gennemgås</w:t>
      </w:r>
    </w:p>
    <w:p w14:paraId="54ED2374" w14:textId="77777777" w:rsidR="00CE473C" w:rsidRPr="004C73D3" w:rsidRDefault="00CE473C">
      <w:pPr>
        <w:spacing w:before="0"/>
        <w:rPr>
          <w:sz w:val="24"/>
        </w:rPr>
      </w:pPr>
    </w:p>
    <w:p w14:paraId="7F994F2A" w14:textId="77777777" w:rsidR="00B97F0D" w:rsidRPr="004C73D3" w:rsidRDefault="00B97F0D">
      <w:pPr>
        <w:rPr>
          <w:sz w:val="24"/>
        </w:rPr>
      </w:pPr>
    </w:p>
    <w:p w14:paraId="7F200934" w14:textId="2032543C" w:rsidR="00CE473C" w:rsidRDefault="00C97753">
      <w:pPr>
        <w:pStyle w:val="Overskrift5"/>
        <w:jc w:val="left"/>
        <w:rPr>
          <w:sz w:val="24"/>
          <w:szCs w:val="24"/>
        </w:rPr>
      </w:pPr>
      <w:r w:rsidRPr="004C73D3">
        <w:rPr>
          <w:sz w:val="24"/>
          <w:szCs w:val="24"/>
        </w:rPr>
        <w:t xml:space="preserve">Modul 13: Familiehunde </w:t>
      </w:r>
      <w:r w:rsidR="008F5F01" w:rsidRPr="004C73D3">
        <w:rPr>
          <w:sz w:val="24"/>
          <w:szCs w:val="24"/>
        </w:rPr>
        <w:t xml:space="preserve"> </w:t>
      </w:r>
    </w:p>
    <w:p w14:paraId="45D65724" w14:textId="77777777" w:rsidR="00C7488C" w:rsidRPr="00C7488C" w:rsidRDefault="00C7488C" w:rsidP="00C7488C"/>
    <w:p w14:paraId="78258372" w14:textId="1C7CD064" w:rsidR="008F5F01" w:rsidRPr="004C73D3" w:rsidRDefault="008F5F01" w:rsidP="008F5F01">
      <w:pPr>
        <w:pStyle w:val="Overskrift5"/>
        <w:jc w:val="left"/>
        <w:rPr>
          <w:sz w:val="24"/>
          <w:szCs w:val="24"/>
        </w:rPr>
      </w:pPr>
      <w:r w:rsidRPr="004C73D3">
        <w:rPr>
          <w:sz w:val="24"/>
          <w:szCs w:val="24"/>
        </w:rPr>
        <w:t>Modul 13.1 Generel træning og aktivering</w:t>
      </w:r>
    </w:p>
    <w:p w14:paraId="38DA56DF" w14:textId="323039B5" w:rsidR="00CE473C" w:rsidRPr="004C73D3" w:rsidRDefault="00C97753">
      <w:pPr>
        <w:pBdr>
          <w:top w:val="nil"/>
          <w:left w:val="nil"/>
          <w:bottom w:val="nil"/>
          <w:right w:val="nil"/>
          <w:between w:val="nil"/>
        </w:pBdr>
        <w:spacing w:before="0"/>
        <w:rPr>
          <w:rFonts w:eastAsia="Verdana" w:cs="Verdana"/>
          <w:color w:val="000000"/>
          <w:sz w:val="24"/>
        </w:rPr>
      </w:pPr>
      <w:r w:rsidRPr="00C7488C">
        <w:rPr>
          <w:rFonts w:eastAsia="Verdana" w:cs="Verdana"/>
          <w:b/>
          <w:color w:val="000000"/>
          <w:sz w:val="24"/>
        </w:rPr>
        <w:t>Varighed:</w:t>
      </w:r>
      <w:r w:rsidR="00C7488C">
        <w:rPr>
          <w:rFonts w:eastAsia="Verdana" w:cs="Verdana"/>
          <w:b/>
          <w:color w:val="000000"/>
          <w:sz w:val="24"/>
        </w:rPr>
        <w:t xml:space="preserve"> </w:t>
      </w:r>
      <w:r w:rsidRPr="004C73D3">
        <w:rPr>
          <w:rFonts w:eastAsia="Verdana" w:cs="Verdana"/>
          <w:color w:val="000000"/>
          <w:sz w:val="24"/>
        </w:rPr>
        <w:t>1 dag</w:t>
      </w:r>
      <w:r w:rsidR="00C7488C">
        <w:rPr>
          <w:rFonts w:eastAsia="Verdana" w:cs="Verdana"/>
          <w:color w:val="000000"/>
          <w:sz w:val="24"/>
        </w:rPr>
        <w:t xml:space="preserve"> - </w:t>
      </w:r>
      <w:r w:rsidR="00C7488C" w:rsidRPr="004C73D3">
        <w:rPr>
          <w:rFonts w:eastAsia="Verdana" w:cs="Verdana"/>
          <w:color w:val="000000"/>
          <w:sz w:val="24"/>
        </w:rPr>
        <w:t>teori og praktik</w:t>
      </w:r>
    </w:p>
    <w:p w14:paraId="2B437DAF"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1AD57BDF" w14:textId="62A930DF" w:rsidR="00CE473C" w:rsidRPr="004C73D3" w:rsidRDefault="00C97753" w:rsidP="00C7488C">
      <w:pPr>
        <w:pBdr>
          <w:top w:val="nil"/>
          <w:left w:val="nil"/>
          <w:bottom w:val="nil"/>
          <w:right w:val="nil"/>
          <w:between w:val="nil"/>
        </w:pBdr>
        <w:spacing w:before="0"/>
        <w:rPr>
          <w:color w:val="000000"/>
          <w:sz w:val="24"/>
        </w:rPr>
      </w:pPr>
      <w:r w:rsidRPr="00C7488C">
        <w:rPr>
          <w:rFonts w:eastAsia="Verdana" w:cs="Verdana"/>
          <w:b/>
          <w:color w:val="000000"/>
          <w:sz w:val="24"/>
        </w:rPr>
        <w:t>Formål:</w:t>
      </w:r>
      <w:r w:rsidR="00C7488C">
        <w:rPr>
          <w:rFonts w:eastAsia="Verdana" w:cs="Verdana"/>
          <w:b/>
          <w:color w:val="000000"/>
          <w:sz w:val="24"/>
        </w:rPr>
        <w:br/>
      </w:r>
      <w:r w:rsidRPr="004C73D3">
        <w:rPr>
          <w:color w:val="000000"/>
          <w:sz w:val="24"/>
        </w:rPr>
        <w:t xml:space="preserve">Formålet er at give kursisterne kendskab til, hvilke øvelser der er væsentlige og spændende at arbejde med på et hold for hundetrænere, der ønsker at træne deres hunde uden at have konkurrencedeltagelse for øje, og at kursisterne bliver i stand til at give nye hundetrænere et godt forhold til deres hunde og inspirere mere erfarne hundetrænere til stadig at udvikle nye udfordringer til hunden. </w:t>
      </w:r>
    </w:p>
    <w:p w14:paraId="0AFDCC38" w14:textId="77777777" w:rsidR="00CE473C" w:rsidRPr="004C73D3" w:rsidRDefault="00C97753">
      <w:pPr>
        <w:pBdr>
          <w:top w:val="nil"/>
          <w:left w:val="nil"/>
          <w:bottom w:val="nil"/>
          <w:right w:val="nil"/>
          <w:between w:val="nil"/>
        </w:pBdr>
        <w:spacing w:before="0"/>
        <w:rPr>
          <w:rFonts w:eastAsia="Verdana" w:cs="Verdana"/>
          <w:color w:val="000000"/>
          <w:sz w:val="24"/>
          <w:u w:val="single"/>
        </w:rPr>
      </w:pPr>
      <w:r w:rsidRPr="004C73D3">
        <w:rPr>
          <w:rFonts w:eastAsia="Verdana" w:cs="Verdana"/>
          <w:color w:val="000000"/>
          <w:sz w:val="24"/>
          <w:u w:val="single"/>
        </w:rPr>
        <w:t>Indhold:</w:t>
      </w:r>
    </w:p>
    <w:p w14:paraId="45902848"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466624E1" w14:textId="77777777" w:rsidR="00CE473C" w:rsidRPr="00C7488C" w:rsidRDefault="00C97753">
      <w:pPr>
        <w:pBdr>
          <w:top w:val="nil"/>
          <w:left w:val="nil"/>
          <w:bottom w:val="nil"/>
          <w:right w:val="nil"/>
          <w:between w:val="nil"/>
        </w:pBdr>
        <w:spacing w:before="0"/>
        <w:rPr>
          <w:rFonts w:eastAsia="Verdana" w:cs="Verdana"/>
          <w:b/>
          <w:color w:val="000000"/>
          <w:sz w:val="24"/>
        </w:rPr>
      </w:pPr>
      <w:r w:rsidRPr="00C7488C">
        <w:rPr>
          <w:rFonts w:eastAsia="Verdana" w:cs="Verdana"/>
          <w:b/>
          <w:color w:val="000000"/>
          <w:sz w:val="24"/>
        </w:rPr>
        <w:t>Modulet indeholder:</w:t>
      </w:r>
    </w:p>
    <w:p w14:paraId="57A19398"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6CA80F79" w14:textId="77777777" w:rsidR="00CE473C" w:rsidRPr="004C73D3" w:rsidRDefault="00C97753" w:rsidP="00C7488C">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Grundlæggende basis træning</w:t>
      </w:r>
    </w:p>
    <w:p w14:paraId="06668C52" w14:textId="77777777" w:rsidR="00CE473C" w:rsidRPr="004C73D3" w:rsidRDefault="00C97753" w:rsidP="00C7488C">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Almindelige lydighedsfærdigheder</w:t>
      </w:r>
    </w:p>
    <w:p w14:paraId="2721E6E7" w14:textId="77777777" w:rsidR="00CE473C" w:rsidRPr="004C73D3" w:rsidRDefault="00C97753" w:rsidP="00C7488C">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Miljøtræning</w:t>
      </w:r>
    </w:p>
    <w:p w14:paraId="5AA3FFD6" w14:textId="77777777" w:rsidR="00CE473C" w:rsidRPr="004C73D3" w:rsidRDefault="00C97753" w:rsidP="00C7488C">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Aktivering</w:t>
      </w:r>
    </w:p>
    <w:p w14:paraId="609A9F5D" w14:textId="77777777" w:rsidR="00CE473C" w:rsidRPr="004C73D3" w:rsidRDefault="00CE473C" w:rsidP="00C7488C">
      <w:pPr>
        <w:pBdr>
          <w:top w:val="nil"/>
          <w:left w:val="nil"/>
          <w:bottom w:val="nil"/>
          <w:right w:val="nil"/>
          <w:between w:val="nil"/>
        </w:pBdr>
        <w:spacing w:before="0"/>
        <w:ind w:left="284" w:hanging="284"/>
        <w:rPr>
          <w:rFonts w:eastAsia="Verdana" w:cs="Verdana"/>
          <w:b/>
          <w:color w:val="000000"/>
          <w:sz w:val="24"/>
        </w:rPr>
      </w:pPr>
    </w:p>
    <w:p w14:paraId="3FA319D7" w14:textId="77777777" w:rsidR="008F5F01" w:rsidRPr="004C73D3" w:rsidRDefault="008F5F01">
      <w:pPr>
        <w:pBdr>
          <w:top w:val="nil"/>
          <w:left w:val="nil"/>
          <w:bottom w:val="nil"/>
          <w:right w:val="nil"/>
          <w:between w:val="nil"/>
        </w:pBdr>
        <w:spacing w:before="0"/>
        <w:rPr>
          <w:rFonts w:eastAsia="Verdana" w:cs="Verdana"/>
          <w:color w:val="000000"/>
          <w:sz w:val="24"/>
        </w:rPr>
      </w:pPr>
    </w:p>
    <w:p w14:paraId="2F7227EE" w14:textId="77777777" w:rsidR="008F5F01" w:rsidRPr="004C73D3" w:rsidRDefault="008F5F01">
      <w:pPr>
        <w:pBdr>
          <w:top w:val="nil"/>
          <w:left w:val="nil"/>
          <w:bottom w:val="nil"/>
          <w:right w:val="nil"/>
          <w:between w:val="nil"/>
        </w:pBdr>
        <w:spacing w:before="0"/>
        <w:rPr>
          <w:rFonts w:eastAsia="Verdana" w:cs="Verdana"/>
          <w:color w:val="000000"/>
          <w:sz w:val="24"/>
        </w:rPr>
      </w:pPr>
    </w:p>
    <w:p w14:paraId="4AFEE538" w14:textId="77777777" w:rsidR="008F5F01" w:rsidRPr="004C73D3" w:rsidRDefault="008F5F01">
      <w:pPr>
        <w:pBdr>
          <w:top w:val="nil"/>
          <w:left w:val="nil"/>
          <w:bottom w:val="nil"/>
          <w:right w:val="nil"/>
          <w:between w:val="nil"/>
        </w:pBdr>
        <w:spacing w:before="0"/>
        <w:rPr>
          <w:rFonts w:eastAsia="Verdana" w:cs="Verdana"/>
          <w:color w:val="000000"/>
          <w:sz w:val="24"/>
        </w:rPr>
      </w:pPr>
    </w:p>
    <w:p w14:paraId="07099A8A" w14:textId="77777777" w:rsidR="008F5F01" w:rsidRPr="004C73D3" w:rsidRDefault="008F5F01">
      <w:pPr>
        <w:pBdr>
          <w:top w:val="nil"/>
          <w:left w:val="nil"/>
          <w:bottom w:val="nil"/>
          <w:right w:val="nil"/>
          <w:between w:val="nil"/>
        </w:pBdr>
        <w:spacing w:before="0"/>
        <w:rPr>
          <w:rFonts w:eastAsia="Verdana" w:cs="Verdana"/>
          <w:color w:val="000000"/>
          <w:sz w:val="24"/>
        </w:rPr>
      </w:pPr>
    </w:p>
    <w:p w14:paraId="700880C5" w14:textId="77777777" w:rsidR="008F5F01" w:rsidRPr="004C73D3" w:rsidRDefault="008F5F01">
      <w:pPr>
        <w:pBdr>
          <w:top w:val="nil"/>
          <w:left w:val="nil"/>
          <w:bottom w:val="nil"/>
          <w:right w:val="nil"/>
          <w:between w:val="nil"/>
        </w:pBdr>
        <w:spacing w:before="0"/>
        <w:rPr>
          <w:rFonts w:eastAsia="Verdana" w:cs="Verdana"/>
          <w:color w:val="000000"/>
          <w:sz w:val="24"/>
        </w:rPr>
      </w:pPr>
    </w:p>
    <w:p w14:paraId="041A4440" w14:textId="77777777" w:rsidR="008F5F01" w:rsidRPr="004C73D3" w:rsidRDefault="008F5F01">
      <w:pPr>
        <w:pBdr>
          <w:top w:val="nil"/>
          <w:left w:val="nil"/>
          <w:bottom w:val="nil"/>
          <w:right w:val="nil"/>
          <w:between w:val="nil"/>
        </w:pBdr>
        <w:spacing w:before="0"/>
        <w:rPr>
          <w:rFonts w:eastAsia="Verdana" w:cs="Verdana"/>
          <w:color w:val="000000"/>
          <w:sz w:val="24"/>
        </w:rPr>
      </w:pPr>
    </w:p>
    <w:p w14:paraId="1FB1CC2F" w14:textId="0F727069" w:rsidR="008F5F01" w:rsidRPr="004C73D3" w:rsidRDefault="008F5F01" w:rsidP="005154E9">
      <w:pPr>
        <w:pStyle w:val="Overskrift5"/>
        <w:jc w:val="left"/>
        <w:rPr>
          <w:rFonts w:eastAsia="Verdana" w:cs="Verdana"/>
          <w:b w:val="0"/>
          <w:sz w:val="24"/>
          <w:szCs w:val="24"/>
        </w:rPr>
      </w:pPr>
      <w:r w:rsidRPr="004C73D3">
        <w:rPr>
          <w:sz w:val="24"/>
          <w:szCs w:val="24"/>
        </w:rPr>
        <w:lastRenderedPageBreak/>
        <w:t>Modul 13</w:t>
      </w:r>
      <w:r w:rsidR="005154E9" w:rsidRPr="004C73D3">
        <w:rPr>
          <w:sz w:val="24"/>
          <w:szCs w:val="24"/>
        </w:rPr>
        <w:t>.2 Finde og bære</w:t>
      </w:r>
    </w:p>
    <w:p w14:paraId="4DD52967" w14:textId="1CCA5361" w:rsidR="00CE473C" w:rsidRPr="004C73D3" w:rsidRDefault="005154E9">
      <w:pPr>
        <w:pBdr>
          <w:top w:val="nil"/>
          <w:left w:val="nil"/>
          <w:bottom w:val="nil"/>
          <w:right w:val="nil"/>
          <w:between w:val="nil"/>
        </w:pBdr>
        <w:spacing w:before="0"/>
        <w:rPr>
          <w:rFonts w:eastAsia="Verdana" w:cs="Verdana"/>
          <w:color w:val="000000"/>
          <w:sz w:val="24"/>
        </w:rPr>
      </w:pPr>
      <w:r w:rsidRPr="004C73D3">
        <w:rPr>
          <w:rFonts w:eastAsia="Verdana" w:cs="Verdana"/>
          <w:b/>
          <w:color w:val="000000"/>
          <w:sz w:val="24"/>
        </w:rPr>
        <w:t xml:space="preserve"> </w:t>
      </w:r>
      <w:r w:rsidR="00C97753" w:rsidRPr="00C7488C">
        <w:rPr>
          <w:rFonts w:eastAsia="Verdana" w:cs="Verdana"/>
          <w:b/>
          <w:color w:val="000000"/>
          <w:sz w:val="24"/>
        </w:rPr>
        <w:t>Varighed:</w:t>
      </w:r>
      <w:r w:rsidR="00C7488C">
        <w:rPr>
          <w:rFonts w:eastAsia="Verdana" w:cs="Verdana"/>
          <w:b/>
          <w:color w:val="000000"/>
          <w:sz w:val="24"/>
        </w:rPr>
        <w:t xml:space="preserve"> </w:t>
      </w:r>
      <w:r w:rsidR="00C97753" w:rsidRPr="004C73D3">
        <w:rPr>
          <w:rFonts w:eastAsia="Verdana" w:cs="Verdana"/>
          <w:color w:val="000000"/>
          <w:sz w:val="24"/>
        </w:rPr>
        <w:t>1 dag</w:t>
      </w:r>
      <w:r w:rsidR="00C7488C">
        <w:rPr>
          <w:rFonts w:eastAsia="Verdana" w:cs="Verdana"/>
          <w:color w:val="000000"/>
          <w:sz w:val="24"/>
        </w:rPr>
        <w:t xml:space="preserve"> - </w:t>
      </w:r>
      <w:r w:rsidR="00C7488C" w:rsidRPr="004C73D3">
        <w:rPr>
          <w:rFonts w:eastAsia="Verdana" w:cs="Verdana"/>
          <w:color w:val="000000"/>
          <w:sz w:val="24"/>
        </w:rPr>
        <w:t>teori og praktik</w:t>
      </w:r>
    </w:p>
    <w:p w14:paraId="05A23AD9"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29C51654" w14:textId="1996D3B2" w:rsidR="00CE473C" w:rsidRPr="004C73D3" w:rsidRDefault="00C97753" w:rsidP="00C7488C">
      <w:pPr>
        <w:pBdr>
          <w:top w:val="nil"/>
          <w:left w:val="nil"/>
          <w:bottom w:val="nil"/>
          <w:right w:val="nil"/>
          <w:between w:val="nil"/>
        </w:pBdr>
        <w:spacing w:before="0"/>
        <w:rPr>
          <w:color w:val="000000"/>
          <w:sz w:val="24"/>
        </w:rPr>
      </w:pPr>
      <w:r w:rsidRPr="00C7488C">
        <w:rPr>
          <w:rFonts w:eastAsia="Verdana" w:cs="Verdana"/>
          <w:b/>
          <w:color w:val="000000"/>
          <w:sz w:val="24"/>
        </w:rPr>
        <w:t>Formål:</w:t>
      </w:r>
      <w:r w:rsidR="00C7488C">
        <w:rPr>
          <w:rFonts w:eastAsia="Verdana" w:cs="Verdana"/>
          <w:b/>
          <w:color w:val="000000"/>
          <w:sz w:val="24"/>
        </w:rPr>
        <w:br/>
      </w:r>
      <w:r w:rsidRPr="004C73D3">
        <w:rPr>
          <w:color w:val="000000"/>
          <w:sz w:val="24"/>
        </w:rPr>
        <w:t>Formålet er at give kursisterne idéer til arbejdet med at lade hunden udnytte sine naturlige anlæg for at finde og bære på et hold for hundetrænere, der ønsker at træne deres hunde uden at have konkurrencedeltagelse for øje.</w:t>
      </w:r>
    </w:p>
    <w:p w14:paraId="08F654F5" w14:textId="77777777" w:rsidR="00CE473C" w:rsidRPr="004C73D3" w:rsidRDefault="00C97753">
      <w:pPr>
        <w:pBdr>
          <w:top w:val="nil"/>
          <w:left w:val="nil"/>
          <w:bottom w:val="nil"/>
          <w:right w:val="nil"/>
          <w:between w:val="nil"/>
        </w:pBdr>
        <w:spacing w:before="0"/>
        <w:rPr>
          <w:rFonts w:eastAsia="Verdana" w:cs="Verdana"/>
          <w:color w:val="000000"/>
          <w:sz w:val="24"/>
          <w:u w:val="single"/>
        </w:rPr>
      </w:pPr>
      <w:r w:rsidRPr="004C73D3">
        <w:rPr>
          <w:rFonts w:eastAsia="Verdana" w:cs="Verdana"/>
          <w:color w:val="000000"/>
          <w:sz w:val="24"/>
          <w:u w:val="single"/>
        </w:rPr>
        <w:t>Indhold:</w:t>
      </w:r>
    </w:p>
    <w:p w14:paraId="6D25F692"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64712863" w14:textId="77777777" w:rsidR="00CE473C" w:rsidRPr="00C7488C" w:rsidRDefault="00C97753">
      <w:pPr>
        <w:pBdr>
          <w:top w:val="nil"/>
          <w:left w:val="nil"/>
          <w:bottom w:val="nil"/>
          <w:right w:val="nil"/>
          <w:between w:val="nil"/>
        </w:pBdr>
        <w:spacing w:before="0"/>
        <w:rPr>
          <w:rFonts w:eastAsia="Verdana" w:cs="Verdana"/>
          <w:b/>
          <w:color w:val="000000"/>
          <w:sz w:val="24"/>
        </w:rPr>
      </w:pPr>
      <w:r w:rsidRPr="00C7488C">
        <w:rPr>
          <w:rFonts w:eastAsia="Verdana" w:cs="Verdana"/>
          <w:b/>
          <w:color w:val="000000"/>
          <w:sz w:val="24"/>
        </w:rPr>
        <w:t>Modulet indeholder:</w:t>
      </w:r>
    </w:p>
    <w:p w14:paraId="642746CA"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51D391A4" w14:textId="77777777" w:rsidR="00CE473C" w:rsidRPr="004C73D3" w:rsidRDefault="00C97753" w:rsidP="00C7488C">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Bære ting</w:t>
      </w:r>
    </w:p>
    <w:p w14:paraId="3C872DC0" w14:textId="77777777" w:rsidR="00CE473C" w:rsidRPr="004C73D3" w:rsidRDefault="00C97753" w:rsidP="00C7488C">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Sportræning på 1000 måder</w:t>
      </w:r>
    </w:p>
    <w:p w14:paraId="28F2EB2E" w14:textId="77777777" w:rsidR="00CE473C" w:rsidRPr="004C73D3" w:rsidRDefault="00C97753" w:rsidP="00C7488C">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Finde ting</w:t>
      </w:r>
    </w:p>
    <w:p w14:paraId="0A3501AE" w14:textId="727D7266" w:rsidR="00CE473C" w:rsidRPr="004C73D3" w:rsidRDefault="00613C4A" w:rsidP="00C7488C">
      <w:pPr>
        <w:numPr>
          <w:ilvl w:val="0"/>
          <w:numId w:val="6"/>
        </w:numPr>
        <w:pBdr>
          <w:top w:val="nil"/>
          <w:left w:val="nil"/>
          <w:bottom w:val="nil"/>
          <w:right w:val="nil"/>
          <w:between w:val="nil"/>
        </w:pBdr>
        <w:spacing w:before="0"/>
        <w:ind w:left="284" w:hanging="284"/>
        <w:rPr>
          <w:rFonts w:eastAsia="Verdana" w:cs="Verdana"/>
          <w:color w:val="000000"/>
          <w:sz w:val="24"/>
        </w:rPr>
      </w:pPr>
      <w:r>
        <w:rPr>
          <w:rFonts w:eastAsia="Verdana" w:cs="Verdana"/>
          <w:color w:val="000000"/>
          <w:sz w:val="24"/>
        </w:rPr>
        <w:t>Finde mennesker</w:t>
      </w:r>
    </w:p>
    <w:p w14:paraId="2E8E2C01" w14:textId="77777777" w:rsidR="00CE473C" w:rsidRPr="004C73D3" w:rsidRDefault="00C97753" w:rsidP="00C7488C">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Færtdiskrimination</w:t>
      </w:r>
    </w:p>
    <w:p w14:paraId="1F3AFA42" w14:textId="77777777" w:rsidR="00CE473C" w:rsidRPr="004C73D3" w:rsidRDefault="00CE473C">
      <w:pPr>
        <w:pBdr>
          <w:top w:val="nil"/>
          <w:left w:val="nil"/>
          <w:bottom w:val="nil"/>
          <w:right w:val="nil"/>
          <w:between w:val="nil"/>
        </w:pBdr>
        <w:spacing w:before="0"/>
        <w:rPr>
          <w:rFonts w:eastAsia="Verdana" w:cs="Verdana"/>
          <w:color w:val="000000"/>
          <w:sz w:val="24"/>
        </w:rPr>
      </w:pPr>
    </w:p>
    <w:p w14:paraId="0B2BE14E" w14:textId="77777777" w:rsidR="005154E9" w:rsidRPr="004C73D3" w:rsidRDefault="005154E9">
      <w:pPr>
        <w:pBdr>
          <w:top w:val="nil"/>
          <w:left w:val="nil"/>
          <w:bottom w:val="nil"/>
          <w:right w:val="nil"/>
          <w:between w:val="nil"/>
        </w:pBdr>
        <w:spacing w:before="0"/>
        <w:rPr>
          <w:rFonts w:eastAsia="Verdana" w:cs="Verdana"/>
          <w:color w:val="000000"/>
          <w:sz w:val="24"/>
        </w:rPr>
      </w:pPr>
    </w:p>
    <w:p w14:paraId="7D0B1A71" w14:textId="586EC135" w:rsidR="005154E9" w:rsidRPr="004C73D3" w:rsidRDefault="005154E9" w:rsidP="005154E9">
      <w:pPr>
        <w:pStyle w:val="Overskrift5"/>
        <w:jc w:val="left"/>
        <w:rPr>
          <w:sz w:val="24"/>
          <w:szCs w:val="24"/>
        </w:rPr>
      </w:pPr>
      <w:r w:rsidRPr="004C73D3">
        <w:rPr>
          <w:sz w:val="24"/>
          <w:szCs w:val="24"/>
        </w:rPr>
        <w:t>Modul 13</w:t>
      </w:r>
      <w:r w:rsidR="00BB6B6A" w:rsidRPr="004C73D3">
        <w:rPr>
          <w:sz w:val="24"/>
          <w:szCs w:val="24"/>
        </w:rPr>
        <w:t>.3 Afvekslende og anderledes træning</w:t>
      </w:r>
    </w:p>
    <w:p w14:paraId="6DBC95DB" w14:textId="7E326F1C" w:rsidR="00CE473C" w:rsidRPr="004C73D3" w:rsidRDefault="00C97753">
      <w:pPr>
        <w:pBdr>
          <w:top w:val="nil"/>
          <w:left w:val="nil"/>
          <w:bottom w:val="nil"/>
          <w:right w:val="nil"/>
          <w:between w:val="nil"/>
        </w:pBdr>
        <w:spacing w:before="0"/>
        <w:rPr>
          <w:rFonts w:eastAsia="Verdana" w:cs="Verdana"/>
          <w:color w:val="000000"/>
          <w:sz w:val="24"/>
        </w:rPr>
      </w:pPr>
      <w:r w:rsidRPr="00C7488C">
        <w:rPr>
          <w:rFonts w:eastAsia="Verdana" w:cs="Verdana"/>
          <w:b/>
          <w:color w:val="000000"/>
          <w:sz w:val="24"/>
        </w:rPr>
        <w:t>Varighed:</w:t>
      </w:r>
      <w:r w:rsidR="00C7488C">
        <w:rPr>
          <w:rFonts w:eastAsia="Verdana" w:cs="Verdana"/>
          <w:b/>
          <w:color w:val="000000"/>
          <w:sz w:val="24"/>
        </w:rPr>
        <w:t xml:space="preserve"> </w:t>
      </w:r>
      <w:r w:rsidRPr="004C73D3">
        <w:rPr>
          <w:rFonts w:eastAsia="Verdana" w:cs="Verdana"/>
          <w:color w:val="000000"/>
          <w:sz w:val="24"/>
        </w:rPr>
        <w:t>1 dag</w:t>
      </w:r>
      <w:r w:rsidR="00C7488C">
        <w:rPr>
          <w:rFonts w:eastAsia="Verdana" w:cs="Verdana"/>
          <w:color w:val="000000"/>
          <w:sz w:val="24"/>
        </w:rPr>
        <w:t xml:space="preserve"> - </w:t>
      </w:r>
      <w:r w:rsidR="00C7488C">
        <w:rPr>
          <w:rFonts w:eastAsia="Verdana" w:cs="Verdana"/>
          <w:color w:val="000000"/>
          <w:sz w:val="24"/>
        </w:rPr>
        <w:t xml:space="preserve">teori og </w:t>
      </w:r>
      <w:r w:rsidR="00C7488C" w:rsidRPr="004C73D3">
        <w:rPr>
          <w:rFonts w:eastAsia="Verdana" w:cs="Verdana"/>
          <w:color w:val="000000"/>
          <w:sz w:val="24"/>
        </w:rPr>
        <w:t>praktik</w:t>
      </w:r>
    </w:p>
    <w:p w14:paraId="76CDD888"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53FD3931" w14:textId="1AA67BB2" w:rsidR="00CE473C" w:rsidRPr="004C73D3" w:rsidRDefault="00C97753" w:rsidP="00C7488C">
      <w:pPr>
        <w:pBdr>
          <w:top w:val="nil"/>
          <w:left w:val="nil"/>
          <w:bottom w:val="nil"/>
          <w:right w:val="nil"/>
          <w:between w:val="nil"/>
        </w:pBdr>
        <w:spacing w:before="0"/>
        <w:rPr>
          <w:color w:val="000000"/>
          <w:sz w:val="24"/>
        </w:rPr>
      </w:pPr>
      <w:r w:rsidRPr="00C7488C">
        <w:rPr>
          <w:rFonts w:eastAsia="Verdana" w:cs="Verdana"/>
          <w:b/>
          <w:color w:val="000000"/>
          <w:sz w:val="24"/>
        </w:rPr>
        <w:t>Formål:</w:t>
      </w:r>
      <w:r w:rsidR="00C7488C">
        <w:rPr>
          <w:rFonts w:eastAsia="Verdana" w:cs="Verdana"/>
          <w:b/>
          <w:color w:val="000000"/>
          <w:sz w:val="24"/>
        </w:rPr>
        <w:br/>
      </w:r>
      <w:r w:rsidRPr="004C73D3">
        <w:rPr>
          <w:color w:val="000000"/>
          <w:sz w:val="24"/>
        </w:rPr>
        <w:t>Formålet er at give kursisterne idéer til hvordan elementer fra forskellige hundesportsgrene – også udenfor DcH - kan inddrages i træningen på et hold for hundetrænere, der ønsker at træne deres hunde uden at have konkurrencedeltagelse for øje.</w:t>
      </w:r>
    </w:p>
    <w:p w14:paraId="3487F434" w14:textId="77777777" w:rsidR="00CE473C" w:rsidRPr="004C73D3" w:rsidRDefault="00C97753">
      <w:pPr>
        <w:pBdr>
          <w:top w:val="nil"/>
          <w:left w:val="nil"/>
          <w:bottom w:val="nil"/>
          <w:right w:val="nil"/>
          <w:between w:val="nil"/>
        </w:pBdr>
        <w:spacing w:before="0"/>
        <w:rPr>
          <w:rFonts w:eastAsia="Verdana" w:cs="Verdana"/>
          <w:color w:val="000000"/>
          <w:sz w:val="24"/>
          <w:u w:val="single"/>
        </w:rPr>
      </w:pPr>
      <w:r w:rsidRPr="004C73D3">
        <w:rPr>
          <w:rFonts w:eastAsia="Verdana" w:cs="Verdana"/>
          <w:color w:val="000000"/>
          <w:sz w:val="24"/>
          <w:u w:val="single"/>
        </w:rPr>
        <w:t>Indhold:</w:t>
      </w:r>
    </w:p>
    <w:p w14:paraId="5EB03BD7"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29F495DA" w14:textId="77777777" w:rsidR="00CE473C" w:rsidRPr="00C7488C" w:rsidRDefault="00C97753">
      <w:pPr>
        <w:pBdr>
          <w:top w:val="nil"/>
          <w:left w:val="nil"/>
          <w:bottom w:val="nil"/>
          <w:right w:val="nil"/>
          <w:between w:val="nil"/>
        </w:pBdr>
        <w:spacing w:before="0"/>
        <w:rPr>
          <w:rFonts w:eastAsia="Verdana" w:cs="Verdana"/>
          <w:b/>
          <w:color w:val="000000"/>
          <w:sz w:val="24"/>
        </w:rPr>
      </w:pPr>
      <w:r w:rsidRPr="00C7488C">
        <w:rPr>
          <w:rFonts w:eastAsia="Verdana" w:cs="Verdana"/>
          <w:b/>
          <w:color w:val="000000"/>
          <w:sz w:val="24"/>
        </w:rPr>
        <w:t>Modulet indeholder:</w:t>
      </w:r>
    </w:p>
    <w:p w14:paraId="27259181" w14:textId="77777777" w:rsidR="00CE473C" w:rsidRPr="00C7488C" w:rsidRDefault="00CE473C" w:rsidP="00C7488C">
      <w:pPr>
        <w:pStyle w:val="Listeafsnit"/>
        <w:pBdr>
          <w:top w:val="nil"/>
          <w:left w:val="nil"/>
          <w:bottom w:val="nil"/>
          <w:right w:val="nil"/>
          <w:between w:val="nil"/>
        </w:pBdr>
        <w:spacing w:before="0"/>
        <w:rPr>
          <w:rFonts w:eastAsia="Verdana" w:cs="Verdana"/>
          <w:b/>
          <w:color w:val="000000"/>
          <w:sz w:val="24"/>
        </w:rPr>
      </w:pPr>
    </w:p>
    <w:p w14:paraId="47DEE4CE" w14:textId="0A33E0A3" w:rsidR="00CE473C" w:rsidRPr="00C7488C" w:rsidRDefault="00C97753" w:rsidP="00E01B86">
      <w:pPr>
        <w:pStyle w:val="Listeafsnit"/>
        <w:numPr>
          <w:ilvl w:val="0"/>
          <w:numId w:val="6"/>
        </w:numPr>
        <w:pBdr>
          <w:top w:val="nil"/>
          <w:left w:val="nil"/>
          <w:bottom w:val="nil"/>
          <w:right w:val="nil"/>
          <w:between w:val="nil"/>
        </w:pBdr>
        <w:spacing w:before="0"/>
        <w:rPr>
          <w:rFonts w:ascii="Verdana" w:eastAsia="Verdana" w:hAnsi="Verdana" w:cs="Verdana"/>
          <w:color w:val="000000"/>
          <w:sz w:val="24"/>
          <w:lang w:val="en-US"/>
        </w:rPr>
      </w:pPr>
      <w:r w:rsidRPr="00C7488C">
        <w:rPr>
          <w:rFonts w:ascii="Verdana" w:eastAsia="Verdana" w:hAnsi="Verdana" w:cs="Verdana"/>
          <w:color w:val="000000"/>
          <w:sz w:val="24"/>
          <w:lang w:val="en-US"/>
        </w:rPr>
        <w:t>Elementer fra</w:t>
      </w:r>
      <w:r w:rsidR="00C7488C">
        <w:rPr>
          <w:rFonts w:ascii="Verdana" w:eastAsia="Verdana" w:hAnsi="Verdana" w:cs="Verdana"/>
          <w:color w:val="000000"/>
          <w:sz w:val="24"/>
          <w:lang w:val="en-US"/>
        </w:rPr>
        <w:t>:</w:t>
      </w:r>
      <w:r w:rsidRPr="00C7488C">
        <w:rPr>
          <w:rFonts w:ascii="Verdana" w:eastAsia="Verdana" w:hAnsi="Verdana" w:cs="Verdana"/>
          <w:color w:val="000000"/>
          <w:sz w:val="24"/>
          <w:lang w:val="en-US"/>
        </w:rPr>
        <w:t xml:space="preserve"> </w:t>
      </w:r>
      <w:r w:rsidR="00C7488C">
        <w:rPr>
          <w:rFonts w:ascii="Verdana" w:eastAsia="Verdana" w:hAnsi="Verdana" w:cs="Verdana"/>
          <w:color w:val="000000"/>
          <w:sz w:val="24"/>
          <w:lang w:val="en-US"/>
        </w:rPr>
        <w:br/>
      </w:r>
      <w:r w:rsidRPr="00C7488C">
        <w:rPr>
          <w:rFonts w:ascii="Verdana" w:eastAsia="Verdana" w:hAnsi="Verdana" w:cs="Verdana"/>
          <w:color w:val="000000"/>
          <w:sz w:val="24"/>
          <w:lang w:val="en-US"/>
        </w:rPr>
        <w:t>Agility</w:t>
      </w:r>
      <w:r w:rsidR="00C7488C">
        <w:rPr>
          <w:rFonts w:ascii="Verdana" w:eastAsia="Verdana" w:hAnsi="Verdana" w:cs="Verdana"/>
          <w:color w:val="000000"/>
          <w:sz w:val="24"/>
          <w:lang w:val="en-US"/>
        </w:rPr>
        <w:br/>
      </w:r>
      <w:r w:rsidRPr="00C7488C">
        <w:rPr>
          <w:rFonts w:ascii="Verdana" w:eastAsia="Verdana" w:hAnsi="Verdana" w:cs="Verdana"/>
          <w:color w:val="000000"/>
          <w:sz w:val="24"/>
          <w:lang w:val="en-US"/>
        </w:rPr>
        <w:t>Rally</w:t>
      </w:r>
      <w:r w:rsidR="00C7488C">
        <w:rPr>
          <w:rFonts w:ascii="Verdana" w:eastAsia="Verdana" w:hAnsi="Verdana" w:cs="Verdana"/>
          <w:color w:val="000000"/>
          <w:sz w:val="24"/>
          <w:lang w:val="en-US"/>
        </w:rPr>
        <w:br/>
        <w:t>Dog-Dancing</w:t>
      </w:r>
      <w:r w:rsidR="00C7488C">
        <w:rPr>
          <w:rFonts w:ascii="Verdana" w:eastAsia="Verdana" w:hAnsi="Verdana" w:cs="Verdana"/>
          <w:color w:val="000000"/>
          <w:sz w:val="24"/>
          <w:lang w:val="en-US"/>
        </w:rPr>
        <w:br/>
      </w:r>
      <w:r w:rsidRPr="00C7488C">
        <w:rPr>
          <w:rFonts w:ascii="Verdana" w:eastAsia="Verdana" w:hAnsi="Verdana" w:cs="Verdana"/>
          <w:color w:val="000000"/>
          <w:sz w:val="24"/>
          <w:lang w:val="en-US"/>
        </w:rPr>
        <w:t>Holdlege</w:t>
      </w:r>
      <w:r w:rsidR="00C7488C">
        <w:rPr>
          <w:rFonts w:ascii="Verdana" w:eastAsia="Verdana" w:hAnsi="Verdana" w:cs="Verdana"/>
          <w:color w:val="000000"/>
          <w:sz w:val="24"/>
          <w:lang w:val="en-US"/>
        </w:rPr>
        <w:t>.</w:t>
      </w:r>
      <w:r w:rsidRPr="00C7488C">
        <w:rPr>
          <w:rFonts w:ascii="Verdana" w:eastAsia="Verdana" w:hAnsi="Verdana" w:cs="Verdana"/>
          <w:color w:val="000000"/>
          <w:sz w:val="24"/>
          <w:lang w:val="en-US"/>
        </w:rPr>
        <w:t xml:space="preserve"> </w:t>
      </w:r>
    </w:p>
    <w:p w14:paraId="6D1581EC" w14:textId="0FCAD475" w:rsidR="00BB6B6A" w:rsidRDefault="00BB6B6A">
      <w:pPr>
        <w:pBdr>
          <w:top w:val="nil"/>
          <w:left w:val="nil"/>
          <w:bottom w:val="nil"/>
          <w:right w:val="nil"/>
          <w:between w:val="nil"/>
        </w:pBdr>
        <w:spacing w:before="0"/>
        <w:rPr>
          <w:rFonts w:eastAsia="Verdana" w:cs="Verdana"/>
          <w:color w:val="000000"/>
          <w:sz w:val="24"/>
          <w:lang w:val="en-US"/>
        </w:rPr>
      </w:pPr>
    </w:p>
    <w:p w14:paraId="73454991" w14:textId="262131C4" w:rsidR="000F7FDE" w:rsidRDefault="000F7FDE">
      <w:pPr>
        <w:pBdr>
          <w:top w:val="nil"/>
          <w:left w:val="nil"/>
          <w:bottom w:val="nil"/>
          <w:right w:val="nil"/>
          <w:between w:val="nil"/>
        </w:pBdr>
        <w:spacing w:before="0"/>
        <w:rPr>
          <w:rFonts w:eastAsia="Verdana" w:cs="Verdana"/>
          <w:color w:val="000000"/>
          <w:sz w:val="24"/>
          <w:lang w:val="en-US"/>
        </w:rPr>
      </w:pPr>
    </w:p>
    <w:p w14:paraId="627EE9F1" w14:textId="5E2BB810" w:rsidR="000F7FDE" w:rsidRDefault="000F7FDE">
      <w:pPr>
        <w:pBdr>
          <w:top w:val="nil"/>
          <w:left w:val="nil"/>
          <w:bottom w:val="nil"/>
          <w:right w:val="nil"/>
          <w:between w:val="nil"/>
        </w:pBdr>
        <w:spacing w:before="0"/>
        <w:rPr>
          <w:rFonts w:eastAsia="Verdana" w:cs="Verdana"/>
          <w:color w:val="000000"/>
          <w:sz w:val="24"/>
          <w:lang w:val="en-US"/>
        </w:rPr>
      </w:pPr>
    </w:p>
    <w:p w14:paraId="4E4128F6" w14:textId="0F33571D" w:rsidR="000F7FDE" w:rsidRDefault="000F7FDE">
      <w:pPr>
        <w:pBdr>
          <w:top w:val="nil"/>
          <w:left w:val="nil"/>
          <w:bottom w:val="nil"/>
          <w:right w:val="nil"/>
          <w:between w:val="nil"/>
        </w:pBdr>
        <w:spacing w:before="0"/>
        <w:rPr>
          <w:rFonts w:eastAsia="Verdana" w:cs="Verdana"/>
          <w:color w:val="000000"/>
          <w:sz w:val="24"/>
          <w:lang w:val="en-US"/>
        </w:rPr>
      </w:pPr>
    </w:p>
    <w:p w14:paraId="3FA1A224" w14:textId="77777777" w:rsidR="000F7FDE" w:rsidRPr="00C7488C" w:rsidRDefault="000F7FDE">
      <w:pPr>
        <w:pBdr>
          <w:top w:val="nil"/>
          <w:left w:val="nil"/>
          <w:bottom w:val="nil"/>
          <w:right w:val="nil"/>
          <w:between w:val="nil"/>
        </w:pBdr>
        <w:spacing w:before="0"/>
        <w:rPr>
          <w:rFonts w:eastAsia="Verdana" w:cs="Verdana"/>
          <w:color w:val="000000"/>
          <w:sz w:val="24"/>
          <w:lang w:val="en-US"/>
        </w:rPr>
      </w:pPr>
    </w:p>
    <w:p w14:paraId="6EF7E4CE" w14:textId="77777777" w:rsidR="00CE473C" w:rsidRPr="00C7488C" w:rsidRDefault="00CE473C">
      <w:pPr>
        <w:pBdr>
          <w:top w:val="nil"/>
          <w:left w:val="nil"/>
          <w:bottom w:val="nil"/>
          <w:right w:val="nil"/>
          <w:between w:val="nil"/>
        </w:pBdr>
        <w:spacing w:before="0"/>
        <w:rPr>
          <w:rFonts w:eastAsia="Verdana" w:cs="Verdana"/>
          <w:color w:val="000000"/>
          <w:sz w:val="24"/>
          <w:lang w:val="en-US"/>
        </w:rPr>
      </w:pPr>
    </w:p>
    <w:p w14:paraId="3EDE5ED3" w14:textId="099E23E9" w:rsidR="00BB6B6A" w:rsidRPr="004C73D3" w:rsidRDefault="00BB6B6A" w:rsidP="00BB6B6A">
      <w:pPr>
        <w:pStyle w:val="Overskrift5"/>
        <w:jc w:val="left"/>
        <w:rPr>
          <w:sz w:val="24"/>
          <w:szCs w:val="24"/>
        </w:rPr>
      </w:pPr>
      <w:r w:rsidRPr="004C73D3">
        <w:rPr>
          <w:sz w:val="24"/>
          <w:szCs w:val="24"/>
        </w:rPr>
        <w:lastRenderedPageBreak/>
        <w:t>Modul 13.4 DcHs Hundeførerkort og DcHs Udvidede Hundeførerkort</w:t>
      </w:r>
    </w:p>
    <w:p w14:paraId="734DCD9C" w14:textId="5210A7F3" w:rsidR="00CE473C" w:rsidRPr="004C73D3" w:rsidRDefault="00C97753">
      <w:pPr>
        <w:pBdr>
          <w:top w:val="nil"/>
          <w:left w:val="nil"/>
          <w:bottom w:val="nil"/>
          <w:right w:val="nil"/>
          <w:between w:val="nil"/>
        </w:pBdr>
        <w:spacing w:before="0"/>
        <w:rPr>
          <w:rFonts w:eastAsia="Verdana" w:cs="Verdana"/>
          <w:color w:val="000000"/>
          <w:sz w:val="24"/>
        </w:rPr>
      </w:pPr>
      <w:r w:rsidRPr="00C7488C">
        <w:rPr>
          <w:rFonts w:eastAsia="Verdana" w:cs="Verdana"/>
          <w:b/>
          <w:color w:val="000000"/>
          <w:sz w:val="24"/>
        </w:rPr>
        <w:t>Varighed:</w:t>
      </w:r>
      <w:r w:rsidR="00C7488C">
        <w:rPr>
          <w:rFonts w:eastAsia="Verdana" w:cs="Verdana"/>
          <w:b/>
          <w:color w:val="000000"/>
          <w:sz w:val="24"/>
        </w:rPr>
        <w:t xml:space="preserve"> </w:t>
      </w:r>
      <w:r w:rsidRPr="004C73D3">
        <w:rPr>
          <w:rFonts w:eastAsia="Verdana" w:cs="Verdana"/>
          <w:color w:val="000000"/>
          <w:sz w:val="24"/>
        </w:rPr>
        <w:t>1 dag</w:t>
      </w:r>
      <w:r w:rsidR="00C7488C">
        <w:rPr>
          <w:rFonts w:eastAsia="Verdana" w:cs="Verdana"/>
          <w:color w:val="000000"/>
          <w:sz w:val="24"/>
        </w:rPr>
        <w:t xml:space="preserve"> - </w:t>
      </w:r>
      <w:r w:rsidR="00C7488C" w:rsidRPr="004C73D3">
        <w:rPr>
          <w:sz w:val="24"/>
        </w:rPr>
        <w:t>teori og praktik</w:t>
      </w:r>
    </w:p>
    <w:p w14:paraId="0AD5D84E" w14:textId="77777777" w:rsidR="00CE473C" w:rsidRPr="004C73D3" w:rsidRDefault="00CE473C">
      <w:pPr>
        <w:pBdr>
          <w:top w:val="nil"/>
          <w:left w:val="nil"/>
          <w:bottom w:val="nil"/>
          <w:right w:val="nil"/>
          <w:between w:val="nil"/>
        </w:pBdr>
        <w:spacing w:before="0"/>
        <w:rPr>
          <w:rFonts w:eastAsia="Verdana" w:cs="Verdana"/>
          <w:color w:val="000000"/>
          <w:sz w:val="24"/>
          <w:u w:val="single"/>
        </w:rPr>
      </w:pPr>
    </w:p>
    <w:p w14:paraId="2AFB443B" w14:textId="1311B46F" w:rsidR="00CE473C" w:rsidRPr="004C73D3" w:rsidRDefault="00C97753">
      <w:pPr>
        <w:pBdr>
          <w:top w:val="nil"/>
          <w:left w:val="nil"/>
          <w:bottom w:val="nil"/>
          <w:right w:val="nil"/>
          <w:between w:val="nil"/>
        </w:pBdr>
        <w:spacing w:before="0"/>
        <w:rPr>
          <w:rFonts w:eastAsia="Verdana" w:cs="Verdana"/>
          <w:color w:val="000000"/>
          <w:sz w:val="24"/>
        </w:rPr>
      </w:pPr>
      <w:r w:rsidRPr="00C7488C">
        <w:rPr>
          <w:rFonts w:eastAsia="Verdana" w:cs="Verdana"/>
          <w:b/>
          <w:color w:val="000000"/>
          <w:sz w:val="24"/>
        </w:rPr>
        <w:t>Formål:</w:t>
      </w:r>
      <w:r w:rsidR="00C7488C">
        <w:rPr>
          <w:rFonts w:eastAsia="Verdana" w:cs="Verdana"/>
          <w:b/>
          <w:color w:val="000000"/>
          <w:sz w:val="24"/>
        </w:rPr>
        <w:br/>
      </w:r>
      <w:r w:rsidRPr="004C73D3">
        <w:rPr>
          <w:rFonts w:eastAsia="Verdana" w:cs="Verdana"/>
          <w:color w:val="000000"/>
          <w:sz w:val="24"/>
        </w:rPr>
        <w:t>Formålet er at give kursisterne indsigt i hvorledes der undervises</w:t>
      </w:r>
      <w:r w:rsidR="00613C4A">
        <w:rPr>
          <w:rFonts w:eastAsia="Verdana" w:cs="Verdana"/>
          <w:color w:val="000000"/>
          <w:sz w:val="24"/>
        </w:rPr>
        <w:t>,</w:t>
      </w:r>
      <w:r w:rsidRPr="004C73D3">
        <w:rPr>
          <w:rFonts w:eastAsia="Verdana" w:cs="Verdana"/>
          <w:color w:val="000000"/>
          <w:sz w:val="24"/>
        </w:rPr>
        <w:t xml:space="preserve"> og afholdes prøve i DcHs Hundeførerkort og DcHs Udvidede Hundeførerkort.</w:t>
      </w:r>
    </w:p>
    <w:p w14:paraId="04755B16" w14:textId="77777777" w:rsidR="00CE473C" w:rsidRPr="004C73D3" w:rsidRDefault="00CE473C">
      <w:pPr>
        <w:pBdr>
          <w:top w:val="nil"/>
          <w:left w:val="nil"/>
          <w:bottom w:val="nil"/>
          <w:right w:val="nil"/>
          <w:between w:val="nil"/>
        </w:pBdr>
        <w:spacing w:before="0"/>
        <w:rPr>
          <w:rFonts w:eastAsia="Verdana" w:cs="Verdana"/>
          <w:color w:val="000000"/>
          <w:sz w:val="24"/>
        </w:rPr>
      </w:pPr>
    </w:p>
    <w:p w14:paraId="23BE4A65" w14:textId="77777777" w:rsidR="00CE473C" w:rsidRPr="00C7488C" w:rsidRDefault="00C97753">
      <w:pPr>
        <w:pBdr>
          <w:top w:val="nil"/>
          <w:left w:val="nil"/>
          <w:bottom w:val="nil"/>
          <w:right w:val="nil"/>
          <w:between w:val="nil"/>
        </w:pBdr>
        <w:spacing w:before="0"/>
        <w:rPr>
          <w:rFonts w:eastAsia="Verdana" w:cs="Verdana"/>
          <w:b/>
          <w:color w:val="000000"/>
          <w:sz w:val="24"/>
        </w:rPr>
      </w:pPr>
      <w:r w:rsidRPr="00C7488C">
        <w:rPr>
          <w:rFonts w:eastAsia="Verdana" w:cs="Verdana"/>
          <w:b/>
          <w:color w:val="000000"/>
          <w:sz w:val="24"/>
        </w:rPr>
        <w:t>Modulet indeholder:</w:t>
      </w:r>
    </w:p>
    <w:p w14:paraId="5638BCA9" w14:textId="77777777" w:rsidR="00CE473C" w:rsidRPr="004C73D3" w:rsidRDefault="00CE473C">
      <w:pPr>
        <w:pBdr>
          <w:top w:val="nil"/>
          <w:left w:val="nil"/>
          <w:bottom w:val="nil"/>
          <w:right w:val="nil"/>
          <w:between w:val="nil"/>
        </w:pBdr>
        <w:spacing w:before="0"/>
        <w:rPr>
          <w:rFonts w:eastAsia="Verdana" w:cs="Verdana"/>
          <w:b/>
          <w:color w:val="000000"/>
          <w:sz w:val="24"/>
        </w:rPr>
      </w:pPr>
    </w:p>
    <w:p w14:paraId="59AA9388" w14:textId="77777777" w:rsidR="00CE473C" w:rsidRPr="004C73D3" w:rsidRDefault="00C97753" w:rsidP="00C7488C">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 xml:space="preserve">Gennemgang af programmet for DcHs Hundeførerkort og DcHs udvidede hundeførerkort </w:t>
      </w:r>
    </w:p>
    <w:p w14:paraId="7FEAB712" w14:textId="08125DEE" w:rsidR="00CE473C" w:rsidRPr="004C73D3" w:rsidRDefault="00C97753" w:rsidP="00C7488C">
      <w:pPr>
        <w:numPr>
          <w:ilvl w:val="0"/>
          <w:numId w:val="6"/>
        </w:numPr>
        <w:pBdr>
          <w:top w:val="nil"/>
          <w:left w:val="nil"/>
          <w:bottom w:val="nil"/>
          <w:right w:val="nil"/>
          <w:between w:val="nil"/>
        </w:pBdr>
        <w:spacing w:before="0"/>
        <w:ind w:left="284" w:hanging="284"/>
        <w:rPr>
          <w:rFonts w:eastAsia="Verdana" w:cs="Verdana"/>
          <w:color w:val="000000"/>
          <w:sz w:val="24"/>
        </w:rPr>
      </w:pPr>
      <w:r w:rsidRPr="004C73D3">
        <w:rPr>
          <w:rFonts w:eastAsia="Verdana" w:cs="Verdana"/>
          <w:color w:val="000000"/>
          <w:sz w:val="24"/>
        </w:rPr>
        <w:t>Anvisning på</w:t>
      </w:r>
      <w:r w:rsidR="00613C4A">
        <w:rPr>
          <w:rFonts w:eastAsia="Verdana" w:cs="Verdana"/>
          <w:color w:val="000000"/>
          <w:sz w:val="24"/>
        </w:rPr>
        <w:t>,</w:t>
      </w:r>
      <w:r w:rsidRPr="004C73D3">
        <w:rPr>
          <w:rFonts w:eastAsia="Verdana" w:cs="Verdana"/>
          <w:color w:val="000000"/>
          <w:sz w:val="24"/>
        </w:rPr>
        <w:t xml:space="preserve"> hvordan </w:t>
      </w:r>
      <w:r w:rsidR="00613C4A">
        <w:rPr>
          <w:rFonts w:eastAsia="Verdana" w:cs="Verdana"/>
          <w:color w:val="000000"/>
          <w:sz w:val="24"/>
        </w:rPr>
        <w:t xml:space="preserve">en </w:t>
      </w:r>
      <w:r w:rsidRPr="004C73D3">
        <w:rPr>
          <w:rFonts w:eastAsia="Verdana" w:cs="Verdana"/>
          <w:color w:val="000000"/>
          <w:sz w:val="24"/>
        </w:rPr>
        <w:t>prøve kan afholdes og bedømmes</w:t>
      </w:r>
    </w:p>
    <w:p w14:paraId="6A7E389B" w14:textId="77777777" w:rsidR="00CE473C" w:rsidRPr="004C73D3" w:rsidRDefault="00CE473C">
      <w:pPr>
        <w:spacing w:before="0"/>
        <w:ind w:left="360"/>
        <w:rPr>
          <w:sz w:val="24"/>
        </w:rPr>
      </w:pPr>
    </w:p>
    <w:p w14:paraId="6323663B" w14:textId="77777777" w:rsidR="00CE473C" w:rsidRPr="004C73D3" w:rsidRDefault="00CE473C">
      <w:pPr>
        <w:jc w:val="both"/>
        <w:rPr>
          <w:sz w:val="24"/>
        </w:rPr>
      </w:pPr>
    </w:p>
    <w:p w14:paraId="3EAF0817" w14:textId="0BD906CD" w:rsidR="00CE473C" w:rsidRPr="00DD482B" w:rsidRDefault="00FB2877">
      <w:pPr>
        <w:pStyle w:val="Overskrift5"/>
        <w:jc w:val="left"/>
        <w:rPr>
          <w:sz w:val="24"/>
          <w:szCs w:val="24"/>
          <w:lang w:val="en-US"/>
        </w:rPr>
      </w:pPr>
      <w:r w:rsidRPr="00DD482B">
        <w:rPr>
          <w:sz w:val="24"/>
          <w:szCs w:val="24"/>
          <w:lang w:val="en-US"/>
        </w:rPr>
        <w:t>M</w:t>
      </w:r>
      <w:r w:rsidR="00C97753" w:rsidRPr="00DD482B">
        <w:rPr>
          <w:sz w:val="24"/>
          <w:szCs w:val="24"/>
          <w:lang w:val="en-US"/>
        </w:rPr>
        <w:t xml:space="preserve">odul 14: Nose Work </w:t>
      </w:r>
    </w:p>
    <w:p w14:paraId="20039DAB" w14:textId="77777777" w:rsidR="00F66710" w:rsidRPr="00DD482B" w:rsidRDefault="00F66710">
      <w:pPr>
        <w:rPr>
          <w:b/>
          <w:color w:val="000000"/>
          <w:sz w:val="24"/>
          <w:lang w:val="en-US"/>
        </w:rPr>
      </w:pPr>
    </w:p>
    <w:p w14:paraId="2B26D1FA" w14:textId="1F3D6D8A" w:rsidR="00BC0BBE" w:rsidRPr="00DD482B" w:rsidRDefault="00F66710" w:rsidP="00F77D5D">
      <w:pPr>
        <w:pStyle w:val="Overskrift5"/>
        <w:jc w:val="left"/>
        <w:rPr>
          <w:sz w:val="24"/>
          <w:szCs w:val="24"/>
        </w:rPr>
      </w:pPr>
      <w:r w:rsidRPr="00DD482B">
        <w:rPr>
          <w:sz w:val="24"/>
          <w:szCs w:val="24"/>
        </w:rPr>
        <w:t xml:space="preserve">Modul 14.1 </w:t>
      </w:r>
      <w:r w:rsidR="00DD482B" w:rsidRPr="00DD482B">
        <w:rPr>
          <w:sz w:val="24"/>
          <w:szCs w:val="24"/>
        </w:rPr>
        <w:t>Udvikling af hundens s</w:t>
      </w:r>
      <w:r w:rsidR="00DD482B">
        <w:rPr>
          <w:sz w:val="24"/>
          <w:szCs w:val="24"/>
        </w:rPr>
        <w:t>øgeglæde, selvstændighed, tryghed, motivation og søgefokus. Læsning af hunden under hele søget. Indlæring af duft og dufthåndtering.</w:t>
      </w:r>
    </w:p>
    <w:p w14:paraId="6BCF105D" w14:textId="2E1E5A98" w:rsidR="00C7488C" w:rsidRDefault="00DD482B" w:rsidP="000F7FDE">
      <w:pPr>
        <w:rPr>
          <w:sz w:val="24"/>
        </w:rPr>
      </w:pPr>
      <w:r w:rsidRPr="00C7488C">
        <w:rPr>
          <w:b/>
          <w:sz w:val="24"/>
        </w:rPr>
        <w:t>Varighed:</w:t>
      </w:r>
      <w:r w:rsidR="00C7488C">
        <w:rPr>
          <w:b/>
          <w:sz w:val="24"/>
        </w:rPr>
        <w:t xml:space="preserve"> </w:t>
      </w:r>
      <w:r w:rsidRPr="00DD482B">
        <w:rPr>
          <w:sz w:val="24"/>
        </w:rPr>
        <w:t>2 dage</w:t>
      </w:r>
      <w:r w:rsidR="00C7488C">
        <w:rPr>
          <w:sz w:val="24"/>
        </w:rPr>
        <w:t xml:space="preserve"> - teori og praktik</w:t>
      </w:r>
      <w:r w:rsidR="00C7488C" w:rsidRPr="004E6ED7">
        <w:rPr>
          <w:sz w:val="24"/>
        </w:rPr>
        <w:t xml:space="preserve"> </w:t>
      </w:r>
      <w:r w:rsidR="000F7FDE">
        <w:rPr>
          <w:sz w:val="24"/>
        </w:rPr>
        <w:br/>
      </w:r>
    </w:p>
    <w:p w14:paraId="0EFBC119" w14:textId="493405CB" w:rsidR="00DD482B" w:rsidRDefault="00DD482B" w:rsidP="000F7FDE">
      <w:pPr>
        <w:rPr>
          <w:sz w:val="24"/>
        </w:rPr>
      </w:pPr>
      <w:r w:rsidRPr="00C7488C">
        <w:rPr>
          <w:b/>
          <w:sz w:val="24"/>
        </w:rPr>
        <w:t>Formål:</w:t>
      </w:r>
      <w:r w:rsidR="00C7488C">
        <w:rPr>
          <w:b/>
          <w:sz w:val="24"/>
        </w:rPr>
        <w:br/>
      </w:r>
      <w:r w:rsidRPr="00DD482B">
        <w:rPr>
          <w:sz w:val="24"/>
        </w:rPr>
        <w:t xml:space="preserve">Formålet er at give kursisterne viden om hundesporten Nose Work, opstart af den uerfarne hund, før-duft søg til udvikling af søgeglæde, kendskab til anvendelse af forskellige indlæringsmetoder, belønningsmetoder i forhold til den enkelte hund, læsning af forskellige hundetyper samt omgang med duftkilder.   </w:t>
      </w:r>
    </w:p>
    <w:p w14:paraId="6B2B9FAA" w14:textId="4A249EEE" w:rsidR="00DD482B" w:rsidRPr="00DD482B" w:rsidRDefault="00DD482B" w:rsidP="00DD482B">
      <w:pPr>
        <w:rPr>
          <w:sz w:val="24"/>
        </w:rPr>
      </w:pPr>
    </w:p>
    <w:p w14:paraId="039936D2" w14:textId="35254AD0" w:rsidR="00DD482B" w:rsidRDefault="00DD482B" w:rsidP="00DD482B">
      <w:pPr>
        <w:rPr>
          <w:b/>
          <w:sz w:val="24"/>
        </w:rPr>
      </w:pPr>
      <w:r w:rsidRPr="00C7488C">
        <w:rPr>
          <w:b/>
          <w:sz w:val="24"/>
        </w:rPr>
        <w:t>Modulet indeholder:</w:t>
      </w:r>
      <w:r w:rsidR="00C7488C">
        <w:rPr>
          <w:b/>
          <w:sz w:val="24"/>
        </w:rPr>
        <w:br/>
      </w:r>
    </w:p>
    <w:p w14:paraId="1AEC4715" w14:textId="3B3DD8A6" w:rsidR="00C7488C" w:rsidRPr="00C7488C" w:rsidRDefault="00DD482B" w:rsidP="00C7488C">
      <w:pPr>
        <w:pStyle w:val="Listeafsnit"/>
        <w:numPr>
          <w:ilvl w:val="0"/>
          <w:numId w:val="29"/>
        </w:numPr>
        <w:ind w:left="284" w:hanging="284"/>
        <w:rPr>
          <w:rFonts w:ascii="Verdana" w:hAnsi="Verdana"/>
          <w:sz w:val="24"/>
        </w:rPr>
      </w:pPr>
      <w:r w:rsidRPr="00C7488C">
        <w:rPr>
          <w:rFonts w:ascii="Verdana" w:hAnsi="Verdana"/>
          <w:sz w:val="24"/>
        </w:rPr>
        <w:t>Gennemgang af historien bag Nose Work, udvikling og kort</w:t>
      </w:r>
      <w:r w:rsidR="00C7488C" w:rsidRPr="00C7488C">
        <w:rPr>
          <w:rFonts w:ascii="Verdana" w:hAnsi="Verdana"/>
          <w:sz w:val="24"/>
        </w:rPr>
        <w:t xml:space="preserve"> indføring i sporten Nose Work.</w:t>
      </w:r>
    </w:p>
    <w:p w14:paraId="4225FCDC" w14:textId="1B412FED" w:rsidR="00DD482B" w:rsidRPr="00C7488C" w:rsidRDefault="00DD482B" w:rsidP="00C7488C">
      <w:pPr>
        <w:pStyle w:val="Listeafsnit"/>
        <w:numPr>
          <w:ilvl w:val="0"/>
          <w:numId w:val="29"/>
        </w:numPr>
        <w:ind w:left="284" w:hanging="284"/>
        <w:rPr>
          <w:rFonts w:ascii="Verdana" w:hAnsi="Verdana"/>
          <w:sz w:val="24"/>
        </w:rPr>
      </w:pPr>
      <w:r w:rsidRPr="00C7488C">
        <w:rPr>
          <w:rFonts w:ascii="Verdana" w:hAnsi="Verdana"/>
          <w:sz w:val="24"/>
        </w:rPr>
        <w:t xml:space="preserve">Udvikling af søgeglæde </w:t>
      </w:r>
    </w:p>
    <w:p w14:paraId="466255AB" w14:textId="0DA10FE4" w:rsidR="00DD482B" w:rsidRPr="00C7488C" w:rsidRDefault="00DD482B" w:rsidP="00C7488C">
      <w:pPr>
        <w:pStyle w:val="Listeafsnit"/>
        <w:numPr>
          <w:ilvl w:val="0"/>
          <w:numId w:val="29"/>
        </w:numPr>
        <w:ind w:left="284" w:hanging="284"/>
        <w:rPr>
          <w:rFonts w:ascii="Verdana" w:hAnsi="Verdana"/>
          <w:sz w:val="24"/>
        </w:rPr>
      </w:pPr>
      <w:r w:rsidRPr="00C7488C">
        <w:rPr>
          <w:rFonts w:ascii="Verdana" w:hAnsi="Verdana"/>
          <w:sz w:val="24"/>
        </w:rPr>
        <w:t xml:space="preserve">Forklar hundens adfærdsændring i gennem søget, forklar forskellen på søgemønsteret når hunden er/ikke er i duft. </w:t>
      </w:r>
    </w:p>
    <w:p w14:paraId="457D617B" w14:textId="296C6E57" w:rsidR="00DD482B" w:rsidRPr="00C7488C" w:rsidRDefault="00DD482B" w:rsidP="00C7488C">
      <w:pPr>
        <w:pStyle w:val="Listeafsnit"/>
        <w:numPr>
          <w:ilvl w:val="0"/>
          <w:numId w:val="29"/>
        </w:numPr>
        <w:ind w:left="284" w:hanging="284"/>
        <w:rPr>
          <w:rFonts w:ascii="Verdana" w:hAnsi="Verdana"/>
          <w:sz w:val="24"/>
        </w:rPr>
      </w:pPr>
      <w:r w:rsidRPr="00C7488C">
        <w:rPr>
          <w:rFonts w:ascii="Verdana" w:hAnsi="Verdana"/>
          <w:sz w:val="24"/>
        </w:rPr>
        <w:t>Hvilke hunde og fører er der på holdet, hvad skal man tage højde for: racer, personlighed ved fører, handicap – udfordringer ved hunden. – husk dig selv</w:t>
      </w:r>
    </w:p>
    <w:p w14:paraId="761175C9" w14:textId="6B0231B3" w:rsidR="00DD482B" w:rsidRPr="00C7488C" w:rsidRDefault="00DD482B" w:rsidP="00C7488C">
      <w:pPr>
        <w:pStyle w:val="Listeafsnit"/>
        <w:numPr>
          <w:ilvl w:val="0"/>
          <w:numId w:val="29"/>
        </w:numPr>
        <w:ind w:left="284" w:hanging="284"/>
        <w:rPr>
          <w:rFonts w:ascii="Verdana" w:hAnsi="Verdana"/>
          <w:sz w:val="24"/>
        </w:rPr>
      </w:pPr>
      <w:r w:rsidRPr="00C7488C">
        <w:rPr>
          <w:rFonts w:ascii="Verdana" w:hAnsi="Verdana"/>
          <w:sz w:val="24"/>
        </w:rPr>
        <w:t xml:space="preserve">Hundeførerens rolle i udvikling Nose Work. </w:t>
      </w:r>
    </w:p>
    <w:p w14:paraId="16E09283" w14:textId="0DFF631E" w:rsidR="00DD482B" w:rsidRPr="00C7488C" w:rsidRDefault="00DD482B" w:rsidP="00C7488C">
      <w:pPr>
        <w:pStyle w:val="Listeafsnit"/>
        <w:numPr>
          <w:ilvl w:val="0"/>
          <w:numId w:val="29"/>
        </w:numPr>
        <w:ind w:left="284" w:hanging="284"/>
        <w:rPr>
          <w:rFonts w:ascii="Verdana" w:hAnsi="Verdana"/>
          <w:sz w:val="24"/>
        </w:rPr>
      </w:pPr>
      <w:r w:rsidRPr="00C7488C">
        <w:rPr>
          <w:rFonts w:ascii="Verdana" w:hAnsi="Verdana"/>
          <w:sz w:val="24"/>
        </w:rPr>
        <w:lastRenderedPageBreak/>
        <w:t xml:space="preserve">Vigtigheden af at tilpasse træningen til den enkelte hund/hundefører.  </w:t>
      </w:r>
    </w:p>
    <w:p w14:paraId="4061740C" w14:textId="742A5C65" w:rsidR="00DD482B" w:rsidRPr="00C7488C" w:rsidRDefault="00DD482B" w:rsidP="00C7488C">
      <w:pPr>
        <w:pStyle w:val="Listeafsnit"/>
        <w:numPr>
          <w:ilvl w:val="0"/>
          <w:numId w:val="29"/>
        </w:numPr>
        <w:ind w:left="284" w:hanging="284"/>
        <w:rPr>
          <w:rFonts w:ascii="Verdana" w:hAnsi="Verdana"/>
          <w:sz w:val="24"/>
        </w:rPr>
      </w:pPr>
      <w:r w:rsidRPr="00C7488C">
        <w:rPr>
          <w:rFonts w:ascii="Verdana" w:hAnsi="Verdana"/>
          <w:sz w:val="24"/>
        </w:rPr>
        <w:t xml:space="preserve">Gennemgang af forskellige metoder til indlæring af duft </w:t>
      </w:r>
    </w:p>
    <w:p w14:paraId="75ADBCA2" w14:textId="0AE9E11F" w:rsidR="00DD482B" w:rsidRPr="000F7FDE" w:rsidRDefault="00DD482B" w:rsidP="000F7FDE">
      <w:pPr>
        <w:pStyle w:val="Listeafsnit"/>
        <w:numPr>
          <w:ilvl w:val="1"/>
          <w:numId w:val="31"/>
        </w:numPr>
        <w:ind w:left="284" w:hanging="284"/>
        <w:rPr>
          <w:rFonts w:ascii="Verdana" w:hAnsi="Verdana"/>
          <w:sz w:val="24"/>
        </w:rPr>
      </w:pPr>
      <w:r w:rsidRPr="000F7FDE">
        <w:rPr>
          <w:rFonts w:ascii="Verdana" w:hAnsi="Verdana"/>
          <w:sz w:val="24"/>
        </w:rPr>
        <w:t xml:space="preserve">Omgang med duftmaterialer. Gennemgang af forskelle på hydrolat og æteriske olier. Kontaminering af duftkilder. Materialer til opsætning af søg Hvilke faktorer påvirker duftens bevægelse. </w:t>
      </w:r>
    </w:p>
    <w:p w14:paraId="2D066EB4" w14:textId="37A0DAD1" w:rsidR="00AF234B" w:rsidRPr="000F7FDE" w:rsidRDefault="00DD482B" w:rsidP="000F7FDE">
      <w:pPr>
        <w:pStyle w:val="Listeafsnit"/>
        <w:numPr>
          <w:ilvl w:val="1"/>
          <w:numId w:val="31"/>
        </w:numPr>
        <w:ind w:left="284" w:hanging="284"/>
        <w:rPr>
          <w:rFonts w:ascii="Verdana" w:hAnsi="Verdana"/>
          <w:sz w:val="24"/>
        </w:rPr>
      </w:pPr>
      <w:r w:rsidRPr="000F7FDE">
        <w:rPr>
          <w:rFonts w:ascii="Verdana" w:hAnsi="Verdana"/>
          <w:sz w:val="24"/>
        </w:rPr>
        <w:t xml:space="preserve">Øvelser til opstart af søg efter duftkilder. </w:t>
      </w:r>
    </w:p>
    <w:p w14:paraId="4A37015E" w14:textId="1AD50369" w:rsidR="004E6ED7" w:rsidRDefault="004E6ED7" w:rsidP="00DD482B">
      <w:pPr>
        <w:rPr>
          <w:sz w:val="24"/>
        </w:rPr>
      </w:pPr>
    </w:p>
    <w:p w14:paraId="7A1942E4" w14:textId="77777777" w:rsidR="00DD482B" w:rsidRPr="004C73D3" w:rsidRDefault="00DD482B" w:rsidP="00DD482B">
      <w:pPr>
        <w:rPr>
          <w:rFonts w:eastAsia="Verdana" w:cs="Verdana"/>
          <w:color w:val="000000"/>
          <w:sz w:val="24"/>
        </w:rPr>
      </w:pPr>
    </w:p>
    <w:p w14:paraId="765D50D4" w14:textId="4D71B16F" w:rsidR="00CE473C" w:rsidRPr="004C73D3" w:rsidRDefault="00AF234B" w:rsidP="00F77D5D">
      <w:pPr>
        <w:pStyle w:val="Overskrift5"/>
        <w:jc w:val="left"/>
        <w:rPr>
          <w:rFonts w:eastAsia="Verdana" w:cs="Verdana"/>
          <w:sz w:val="24"/>
        </w:rPr>
      </w:pPr>
      <w:r w:rsidRPr="004C73D3">
        <w:rPr>
          <w:sz w:val="24"/>
          <w:szCs w:val="24"/>
        </w:rPr>
        <w:t xml:space="preserve">Modul 14.2 </w:t>
      </w:r>
      <w:r w:rsidR="00DD482B">
        <w:rPr>
          <w:sz w:val="24"/>
          <w:szCs w:val="24"/>
        </w:rPr>
        <w:t>Instruktørens opgaver, førerens arbejd, læsning af hund og færtteori, tilrettelæggelse af søgeøvelser, problemløsning.</w:t>
      </w:r>
    </w:p>
    <w:p w14:paraId="339767C7" w14:textId="1870E060" w:rsidR="00DD482B" w:rsidRDefault="00DD482B" w:rsidP="00C7488C">
      <w:pPr>
        <w:rPr>
          <w:sz w:val="24"/>
        </w:rPr>
      </w:pPr>
      <w:r w:rsidRPr="00C7488C">
        <w:rPr>
          <w:b/>
          <w:sz w:val="24"/>
        </w:rPr>
        <w:t xml:space="preserve">Varighed: </w:t>
      </w:r>
      <w:r w:rsidRPr="00DD482B">
        <w:rPr>
          <w:sz w:val="24"/>
        </w:rPr>
        <w:t>2 dage</w:t>
      </w:r>
      <w:r w:rsidR="00C7488C">
        <w:rPr>
          <w:sz w:val="24"/>
        </w:rPr>
        <w:t xml:space="preserve"> - teori og prakti</w:t>
      </w:r>
      <w:r w:rsidR="00C7488C" w:rsidRPr="004E6ED7">
        <w:rPr>
          <w:sz w:val="24"/>
        </w:rPr>
        <w:t>k</w:t>
      </w:r>
    </w:p>
    <w:p w14:paraId="384138C2" w14:textId="77777777" w:rsidR="00DD482B" w:rsidRPr="00DD482B" w:rsidRDefault="00DD482B" w:rsidP="00DD482B">
      <w:pPr>
        <w:rPr>
          <w:sz w:val="24"/>
        </w:rPr>
      </w:pPr>
    </w:p>
    <w:p w14:paraId="71306315" w14:textId="04C5B166" w:rsidR="00DD482B" w:rsidRDefault="00DD482B" w:rsidP="00DD482B">
      <w:pPr>
        <w:rPr>
          <w:sz w:val="24"/>
        </w:rPr>
      </w:pPr>
      <w:r w:rsidRPr="00C7488C">
        <w:rPr>
          <w:b/>
          <w:sz w:val="24"/>
        </w:rPr>
        <w:t>Formål:</w:t>
      </w:r>
      <w:r w:rsidR="00C7488C">
        <w:rPr>
          <w:b/>
          <w:sz w:val="24"/>
        </w:rPr>
        <w:br/>
      </w:r>
      <w:r w:rsidRPr="00DD482B">
        <w:rPr>
          <w:sz w:val="24"/>
        </w:rPr>
        <w:t xml:space="preserve">Formålet er at give aspiranter indsigt i tilrettelæggelse af træningen af Nose Work fra den nye hund frem mod NW1 niveau, hvad er instruktørens opgave, hvad er hundeførerens opgave. Udvikle kursisternes øje for hundens adfærd under søget, fra ankomst til startlinje til kilden er fundet. Give kursisterne redskaber til lettere problemløsning. Give kursisterne kendskab til fordele og ulemper ved markeringstræning. </w:t>
      </w:r>
    </w:p>
    <w:p w14:paraId="2F299959" w14:textId="77777777" w:rsidR="00DD482B" w:rsidRPr="00DD482B" w:rsidRDefault="00DD482B" w:rsidP="00DD482B">
      <w:pPr>
        <w:rPr>
          <w:sz w:val="24"/>
        </w:rPr>
      </w:pPr>
    </w:p>
    <w:p w14:paraId="685604ED" w14:textId="0E4234F3" w:rsidR="00DD482B" w:rsidRPr="00C7488C" w:rsidRDefault="00DD482B" w:rsidP="00DD482B">
      <w:pPr>
        <w:rPr>
          <w:b/>
          <w:sz w:val="24"/>
        </w:rPr>
      </w:pPr>
      <w:r w:rsidRPr="00C7488C">
        <w:rPr>
          <w:b/>
          <w:sz w:val="24"/>
        </w:rPr>
        <w:t xml:space="preserve">Modulet </w:t>
      </w:r>
      <w:r w:rsidR="00317FE3" w:rsidRPr="00C7488C">
        <w:rPr>
          <w:b/>
          <w:sz w:val="24"/>
        </w:rPr>
        <w:t>indeholder</w:t>
      </w:r>
      <w:r w:rsidRPr="00C7488C">
        <w:rPr>
          <w:b/>
          <w:sz w:val="24"/>
        </w:rPr>
        <w:t>:</w:t>
      </w:r>
      <w:r w:rsidR="00C7488C">
        <w:rPr>
          <w:b/>
          <w:sz w:val="24"/>
        </w:rPr>
        <w:br/>
      </w:r>
    </w:p>
    <w:p w14:paraId="3D893967" w14:textId="77777777" w:rsidR="000F7FDE" w:rsidRPr="000F7FDE" w:rsidRDefault="00DD482B" w:rsidP="000F7FDE">
      <w:pPr>
        <w:pStyle w:val="Listeafsnit"/>
        <w:numPr>
          <w:ilvl w:val="1"/>
          <w:numId w:val="33"/>
        </w:numPr>
        <w:ind w:left="284" w:hanging="284"/>
        <w:rPr>
          <w:rFonts w:ascii="Verdana" w:hAnsi="Verdana"/>
          <w:sz w:val="24"/>
        </w:rPr>
      </w:pPr>
      <w:r w:rsidRPr="000F7FDE">
        <w:rPr>
          <w:rFonts w:ascii="Verdana" w:hAnsi="Verdana"/>
          <w:sz w:val="24"/>
        </w:rPr>
        <w:t>Vigtighed af</w:t>
      </w:r>
      <w:r w:rsidR="000F7FDE" w:rsidRPr="000F7FDE">
        <w:rPr>
          <w:rFonts w:ascii="Verdana" w:hAnsi="Verdana"/>
          <w:sz w:val="24"/>
        </w:rPr>
        <w:t xml:space="preserve"> motivation og fokus i Nose Work</w:t>
      </w:r>
    </w:p>
    <w:p w14:paraId="6E8C4013" w14:textId="77777777" w:rsidR="000F7FDE" w:rsidRPr="000F7FDE" w:rsidRDefault="000F7FDE" w:rsidP="000F7FDE">
      <w:pPr>
        <w:pStyle w:val="Listeafsnit"/>
        <w:numPr>
          <w:ilvl w:val="1"/>
          <w:numId w:val="33"/>
        </w:numPr>
        <w:ind w:left="284" w:hanging="284"/>
        <w:rPr>
          <w:rFonts w:ascii="Verdana" w:hAnsi="Verdana"/>
          <w:sz w:val="24"/>
        </w:rPr>
      </w:pPr>
      <w:bookmarkStart w:id="1" w:name="_Hlk156555770"/>
      <w:r w:rsidRPr="000F7FDE">
        <w:rPr>
          <w:rFonts w:ascii="Verdana" w:hAnsi="Verdana"/>
          <w:sz w:val="24"/>
        </w:rPr>
        <w:t xml:space="preserve">Instruktørens </w:t>
      </w:r>
      <w:bookmarkEnd w:id="1"/>
      <w:r w:rsidRPr="000F7FDE">
        <w:rPr>
          <w:rFonts w:ascii="Verdana" w:hAnsi="Verdana"/>
          <w:sz w:val="24"/>
        </w:rPr>
        <w:t>opgaver i forbindelse med planlægning, gennemførelse og opsætning af søgeområder.</w:t>
      </w:r>
    </w:p>
    <w:p w14:paraId="5DA635B5" w14:textId="77777777" w:rsidR="000F7FDE" w:rsidRPr="000F7FDE" w:rsidRDefault="000F7FDE" w:rsidP="000F7FDE">
      <w:pPr>
        <w:pStyle w:val="Listeafsnit"/>
        <w:numPr>
          <w:ilvl w:val="1"/>
          <w:numId w:val="33"/>
        </w:numPr>
        <w:ind w:left="284" w:hanging="284"/>
        <w:rPr>
          <w:rFonts w:ascii="Verdana" w:hAnsi="Verdana"/>
          <w:sz w:val="24"/>
        </w:rPr>
      </w:pPr>
      <w:r w:rsidRPr="000F7FDE">
        <w:rPr>
          <w:rFonts w:ascii="Verdana" w:hAnsi="Verdana"/>
          <w:sz w:val="24"/>
        </w:rPr>
        <w:t>Hundeførerens opgaver i klargøring af hunden, gennemføre søget og belønning/forstærkning af hunden.</w:t>
      </w:r>
    </w:p>
    <w:p w14:paraId="2EEF2CE2" w14:textId="1B49B648" w:rsidR="00DD482B" w:rsidRPr="000F7FDE" w:rsidRDefault="000F7FDE" w:rsidP="000F7FDE">
      <w:pPr>
        <w:pStyle w:val="Listeafsnit"/>
        <w:numPr>
          <w:ilvl w:val="1"/>
          <w:numId w:val="33"/>
        </w:numPr>
        <w:ind w:left="284" w:hanging="284"/>
        <w:rPr>
          <w:rFonts w:ascii="Verdana" w:hAnsi="Verdana"/>
          <w:sz w:val="24"/>
        </w:rPr>
      </w:pPr>
      <w:r w:rsidRPr="000F7FDE">
        <w:rPr>
          <w:rFonts w:ascii="Verdana" w:hAnsi="Verdana"/>
          <w:sz w:val="24"/>
        </w:rPr>
        <w:t>Øvelser i linehåndtering – samt udstyr til hunden</w:t>
      </w:r>
    </w:p>
    <w:p w14:paraId="2899B30B" w14:textId="725F4224" w:rsidR="00DD482B" w:rsidRPr="000F7FDE" w:rsidRDefault="00DD482B" w:rsidP="000F7FDE">
      <w:pPr>
        <w:pStyle w:val="Listeafsnit"/>
        <w:numPr>
          <w:ilvl w:val="1"/>
          <w:numId w:val="33"/>
        </w:numPr>
        <w:ind w:left="284" w:hanging="284"/>
        <w:rPr>
          <w:rFonts w:ascii="Verdana" w:hAnsi="Verdana"/>
          <w:sz w:val="24"/>
        </w:rPr>
      </w:pPr>
      <w:r w:rsidRPr="000F7FDE">
        <w:rPr>
          <w:rFonts w:ascii="Verdana" w:hAnsi="Verdana"/>
          <w:sz w:val="24"/>
        </w:rPr>
        <w:t xml:space="preserve">Færtteori/færtvandring i teori og praksis. </w:t>
      </w:r>
    </w:p>
    <w:p w14:paraId="2B7677C7" w14:textId="23593C99" w:rsidR="00DD482B" w:rsidRPr="000F7FDE" w:rsidRDefault="00DD482B" w:rsidP="000F7FDE">
      <w:pPr>
        <w:pStyle w:val="Listeafsnit"/>
        <w:numPr>
          <w:ilvl w:val="1"/>
          <w:numId w:val="33"/>
        </w:numPr>
        <w:ind w:left="284" w:hanging="284"/>
        <w:rPr>
          <w:rFonts w:ascii="Verdana" w:hAnsi="Verdana"/>
          <w:sz w:val="24"/>
        </w:rPr>
      </w:pPr>
      <w:r w:rsidRPr="000F7FDE">
        <w:rPr>
          <w:rFonts w:ascii="Verdana" w:hAnsi="Verdana"/>
          <w:sz w:val="24"/>
        </w:rPr>
        <w:t>Løsningsforslag til de problemer, der kan vise sig under arbejdet med Nose Work</w:t>
      </w:r>
      <w:r w:rsidR="00317FE3" w:rsidRPr="000F7FDE">
        <w:rPr>
          <w:rFonts w:ascii="Verdana" w:hAnsi="Verdana"/>
          <w:sz w:val="24"/>
        </w:rPr>
        <w:t>.</w:t>
      </w:r>
    </w:p>
    <w:p w14:paraId="7ADDCB68" w14:textId="08434331" w:rsidR="00DD482B" w:rsidRPr="000F7FDE" w:rsidRDefault="00DD482B" w:rsidP="000F7FDE">
      <w:pPr>
        <w:pStyle w:val="Listeafsnit"/>
        <w:numPr>
          <w:ilvl w:val="1"/>
          <w:numId w:val="33"/>
        </w:numPr>
        <w:ind w:left="284" w:hanging="284"/>
        <w:rPr>
          <w:rFonts w:ascii="Verdana" w:hAnsi="Verdana"/>
          <w:sz w:val="24"/>
        </w:rPr>
      </w:pPr>
      <w:r w:rsidRPr="000F7FDE">
        <w:rPr>
          <w:rFonts w:ascii="Verdana" w:hAnsi="Verdana"/>
          <w:sz w:val="24"/>
        </w:rPr>
        <w:t>Markering af duftkilden</w:t>
      </w:r>
      <w:r w:rsidR="004E6ED7" w:rsidRPr="000F7FDE">
        <w:rPr>
          <w:rFonts w:ascii="Verdana" w:hAnsi="Verdana"/>
          <w:sz w:val="24"/>
        </w:rPr>
        <w:t>.</w:t>
      </w:r>
    </w:p>
    <w:p w14:paraId="29D144E0" w14:textId="08198662" w:rsidR="00DD482B" w:rsidRPr="000F7FDE" w:rsidRDefault="00DD482B" w:rsidP="000F7FDE">
      <w:pPr>
        <w:pStyle w:val="Listeafsnit"/>
        <w:numPr>
          <w:ilvl w:val="1"/>
          <w:numId w:val="33"/>
        </w:numPr>
        <w:ind w:left="284" w:hanging="284"/>
        <w:rPr>
          <w:rFonts w:ascii="Verdana" w:hAnsi="Verdana"/>
          <w:sz w:val="24"/>
        </w:rPr>
      </w:pPr>
      <w:r w:rsidRPr="000F7FDE">
        <w:rPr>
          <w:rFonts w:ascii="Verdana" w:hAnsi="Verdana"/>
          <w:sz w:val="24"/>
        </w:rPr>
        <w:t xml:space="preserve">De fire søgemomenter i teori og praksis. </w:t>
      </w:r>
    </w:p>
    <w:p w14:paraId="1A26F8A2" w14:textId="54C329B8" w:rsidR="004E6ED7" w:rsidRPr="004E6ED7" w:rsidRDefault="004E6ED7" w:rsidP="00DD482B">
      <w:pPr>
        <w:rPr>
          <w:sz w:val="24"/>
        </w:rPr>
      </w:pPr>
    </w:p>
    <w:p w14:paraId="3109F29D" w14:textId="39F43BE3" w:rsidR="00BC0BBE" w:rsidRDefault="00BC0BBE">
      <w:pPr>
        <w:pBdr>
          <w:top w:val="nil"/>
          <w:left w:val="nil"/>
          <w:bottom w:val="nil"/>
          <w:right w:val="nil"/>
          <w:between w:val="nil"/>
        </w:pBdr>
        <w:spacing w:before="0" w:after="22"/>
        <w:rPr>
          <w:rFonts w:eastAsia="Verdana" w:cs="Verdana"/>
          <w:color w:val="000000"/>
          <w:sz w:val="24"/>
        </w:rPr>
      </w:pPr>
    </w:p>
    <w:p w14:paraId="69AA3F11" w14:textId="1C02E2E6" w:rsidR="004E6ED7" w:rsidRDefault="004E6ED7">
      <w:pPr>
        <w:pBdr>
          <w:top w:val="nil"/>
          <w:left w:val="nil"/>
          <w:bottom w:val="nil"/>
          <w:right w:val="nil"/>
          <w:between w:val="nil"/>
        </w:pBdr>
        <w:spacing w:before="0" w:after="22"/>
        <w:rPr>
          <w:rFonts w:eastAsia="Verdana" w:cs="Verdana"/>
          <w:color w:val="000000"/>
          <w:sz w:val="24"/>
        </w:rPr>
      </w:pPr>
    </w:p>
    <w:p w14:paraId="35C74448" w14:textId="1954FFC1" w:rsidR="004E6ED7" w:rsidRDefault="004E6ED7">
      <w:pPr>
        <w:pBdr>
          <w:top w:val="nil"/>
          <w:left w:val="nil"/>
          <w:bottom w:val="nil"/>
          <w:right w:val="nil"/>
          <w:between w:val="nil"/>
        </w:pBdr>
        <w:spacing w:before="0" w:after="22"/>
        <w:rPr>
          <w:rFonts w:eastAsia="Verdana" w:cs="Verdana"/>
          <w:color w:val="000000"/>
          <w:sz w:val="24"/>
        </w:rPr>
      </w:pPr>
    </w:p>
    <w:p w14:paraId="6CE4437C" w14:textId="4CB0BED5" w:rsidR="004E6ED7" w:rsidRDefault="004E6ED7">
      <w:pPr>
        <w:pBdr>
          <w:top w:val="nil"/>
          <w:left w:val="nil"/>
          <w:bottom w:val="nil"/>
          <w:right w:val="nil"/>
          <w:between w:val="nil"/>
        </w:pBdr>
        <w:spacing w:before="0" w:after="22"/>
        <w:rPr>
          <w:rFonts w:eastAsia="Verdana" w:cs="Verdana"/>
          <w:color w:val="000000"/>
          <w:sz w:val="24"/>
        </w:rPr>
      </w:pPr>
    </w:p>
    <w:p w14:paraId="3395D808" w14:textId="47B1E07E" w:rsidR="004E6ED7" w:rsidRDefault="004E6ED7">
      <w:pPr>
        <w:pBdr>
          <w:top w:val="nil"/>
          <w:left w:val="nil"/>
          <w:bottom w:val="nil"/>
          <w:right w:val="nil"/>
          <w:between w:val="nil"/>
        </w:pBdr>
        <w:spacing w:before="0" w:after="22"/>
        <w:rPr>
          <w:rFonts w:eastAsia="Verdana" w:cs="Verdana"/>
          <w:color w:val="000000"/>
          <w:sz w:val="24"/>
        </w:rPr>
      </w:pPr>
    </w:p>
    <w:p w14:paraId="721D518A" w14:textId="38221549" w:rsidR="00F77D5D" w:rsidRPr="004C73D3" w:rsidRDefault="00BC0BBE" w:rsidP="00F77D5D">
      <w:pPr>
        <w:pStyle w:val="Overskrift5"/>
        <w:jc w:val="left"/>
        <w:rPr>
          <w:rFonts w:eastAsia="Verdana" w:cs="Verdana"/>
          <w:sz w:val="24"/>
        </w:rPr>
      </w:pPr>
      <w:r w:rsidRPr="004C73D3">
        <w:rPr>
          <w:sz w:val="24"/>
          <w:szCs w:val="24"/>
        </w:rPr>
        <w:t>Modul 14.</w:t>
      </w:r>
      <w:r w:rsidR="002972CC" w:rsidRPr="004C73D3">
        <w:rPr>
          <w:sz w:val="24"/>
          <w:szCs w:val="24"/>
        </w:rPr>
        <w:t xml:space="preserve">3 </w:t>
      </w:r>
      <w:r w:rsidR="004E6ED7">
        <w:rPr>
          <w:sz w:val="24"/>
          <w:szCs w:val="24"/>
        </w:rPr>
        <w:t>Den daglige træning, søgeøvelser og Nose Work konkurrencer.</w:t>
      </w:r>
    </w:p>
    <w:p w14:paraId="23267725" w14:textId="63205CC3" w:rsidR="004E6ED7" w:rsidRPr="000F7FDE" w:rsidRDefault="004E6ED7" w:rsidP="000F7FDE">
      <w:pPr>
        <w:rPr>
          <w:sz w:val="24"/>
        </w:rPr>
      </w:pPr>
      <w:r w:rsidRPr="000F7FDE">
        <w:rPr>
          <w:b/>
        </w:rPr>
        <w:t xml:space="preserve">Varighed: </w:t>
      </w:r>
      <w:r w:rsidRPr="000F7FDE">
        <w:rPr>
          <w:sz w:val="24"/>
        </w:rPr>
        <w:t>2 dage</w:t>
      </w:r>
      <w:r w:rsidR="000F7FDE" w:rsidRPr="000F7FDE">
        <w:rPr>
          <w:sz w:val="24"/>
        </w:rPr>
        <w:t xml:space="preserve"> - </w:t>
      </w:r>
      <w:r w:rsidR="000F7FDE" w:rsidRPr="000F7FDE">
        <w:rPr>
          <w:sz w:val="24"/>
        </w:rPr>
        <w:t>teori og prakt</w:t>
      </w:r>
      <w:r w:rsidR="000F7FDE" w:rsidRPr="000F7FDE">
        <w:rPr>
          <w:sz w:val="24"/>
        </w:rPr>
        <w:t>ik</w:t>
      </w:r>
    </w:p>
    <w:p w14:paraId="6ADE47F9" w14:textId="77777777" w:rsidR="004E6ED7" w:rsidRPr="000F7FDE" w:rsidRDefault="004E6ED7" w:rsidP="004E6ED7">
      <w:pPr>
        <w:rPr>
          <w:sz w:val="24"/>
        </w:rPr>
      </w:pPr>
    </w:p>
    <w:p w14:paraId="70FE5C6A" w14:textId="07F00B2D" w:rsidR="004E6ED7" w:rsidRPr="000F7FDE" w:rsidRDefault="004E6ED7" w:rsidP="004E6ED7">
      <w:pPr>
        <w:rPr>
          <w:sz w:val="24"/>
        </w:rPr>
      </w:pPr>
      <w:r w:rsidRPr="000F7FDE">
        <w:rPr>
          <w:b/>
          <w:sz w:val="24"/>
        </w:rPr>
        <w:t>Formål:</w:t>
      </w:r>
      <w:r w:rsidR="000F7FDE">
        <w:rPr>
          <w:b/>
          <w:sz w:val="24"/>
        </w:rPr>
        <w:br/>
      </w:r>
      <w:r w:rsidRPr="000F7FDE">
        <w:rPr>
          <w:sz w:val="24"/>
        </w:rPr>
        <w:t>Formålet er at give aspiranter inspiration til at gennemføre Nose Work træning i egen klub, til at klæde deres hundefører på til egen træning. Give viden om regler for Nose Work konkurrencer primært i DCH men også uofficielle konkurrencer og konkurrencer i andre organisationer.</w:t>
      </w:r>
    </w:p>
    <w:p w14:paraId="692C50F5" w14:textId="77777777" w:rsidR="004E6ED7" w:rsidRPr="000F7FDE" w:rsidRDefault="004E6ED7" w:rsidP="004E6ED7">
      <w:pPr>
        <w:rPr>
          <w:sz w:val="24"/>
        </w:rPr>
      </w:pPr>
    </w:p>
    <w:p w14:paraId="642AA9FB" w14:textId="5A928E45" w:rsidR="004E6ED7" w:rsidRPr="000F7FDE" w:rsidRDefault="004E6ED7" w:rsidP="004E6ED7">
      <w:pPr>
        <w:rPr>
          <w:sz w:val="24"/>
        </w:rPr>
      </w:pPr>
      <w:r w:rsidRPr="000F7FDE">
        <w:rPr>
          <w:b/>
          <w:sz w:val="24"/>
        </w:rPr>
        <w:t>Modulet indeholder</w:t>
      </w:r>
      <w:r w:rsidRPr="000F7FDE">
        <w:rPr>
          <w:sz w:val="24"/>
        </w:rPr>
        <w:t xml:space="preserve">: </w:t>
      </w:r>
      <w:r w:rsidR="000F7FDE" w:rsidRPr="000F7FDE">
        <w:rPr>
          <w:sz w:val="24"/>
        </w:rPr>
        <w:br/>
      </w:r>
    </w:p>
    <w:p w14:paraId="30A90D5A" w14:textId="3FCAE7FA" w:rsidR="000F7FDE" w:rsidRPr="000F7FDE" w:rsidRDefault="000F7FDE" w:rsidP="000F7FDE">
      <w:pPr>
        <w:pStyle w:val="Listeafsnit"/>
        <w:numPr>
          <w:ilvl w:val="0"/>
          <w:numId w:val="40"/>
        </w:numPr>
        <w:ind w:left="284" w:hanging="284"/>
        <w:rPr>
          <w:rFonts w:ascii="Verdana" w:hAnsi="Verdana"/>
          <w:sz w:val="24"/>
        </w:rPr>
      </w:pPr>
      <w:r w:rsidRPr="000F7FDE">
        <w:rPr>
          <w:rFonts w:ascii="Verdana" w:hAnsi="Verdana"/>
          <w:sz w:val="24"/>
        </w:rPr>
        <w:t>Gennemgang af DcH´s NW1 – NW2 reglemen</w:t>
      </w:r>
      <w:r w:rsidRPr="000F7FDE">
        <w:rPr>
          <w:rFonts w:ascii="Verdana" w:hAnsi="Verdana"/>
          <w:sz w:val="24"/>
        </w:rPr>
        <w:t>t</w:t>
      </w:r>
    </w:p>
    <w:p w14:paraId="3AC2C521" w14:textId="5F1C7970" w:rsidR="004E6ED7" w:rsidRPr="000F7FDE" w:rsidRDefault="000F7FDE" w:rsidP="000F7FDE">
      <w:pPr>
        <w:pStyle w:val="Listeafsnit"/>
        <w:numPr>
          <w:ilvl w:val="0"/>
          <w:numId w:val="37"/>
        </w:numPr>
        <w:ind w:left="284" w:hanging="284"/>
        <w:rPr>
          <w:rFonts w:ascii="Verdana" w:hAnsi="Verdana"/>
          <w:sz w:val="24"/>
          <w:szCs w:val="24"/>
        </w:rPr>
      </w:pPr>
      <w:r w:rsidRPr="000F7FDE">
        <w:rPr>
          <w:rFonts w:ascii="Verdana" w:hAnsi="Verdana"/>
          <w:sz w:val="24"/>
          <w:szCs w:val="24"/>
        </w:rPr>
        <w:t>O</w:t>
      </w:r>
      <w:r w:rsidR="004E6ED7" w:rsidRPr="000F7FDE">
        <w:rPr>
          <w:rFonts w:ascii="Verdana" w:hAnsi="Verdana"/>
          <w:sz w:val="24"/>
          <w:szCs w:val="24"/>
        </w:rPr>
        <w:t xml:space="preserve">psætning af ”sjove” – varieret søg. </w:t>
      </w:r>
    </w:p>
    <w:p w14:paraId="5D11588E" w14:textId="5AA34C4C" w:rsidR="004E6ED7" w:rsidRPr="000F7FDE" w:rsidRDefault="004E6ED7" w:rsidP="000F7FDE">
      <w:pPr>
        <w:pStyle w:val="Listeafsnit"/>
        <w:numPr>
          <w:ilvl w:val="0"/>
          <w:numId w:val="37"/>
        </w:numPr>
        <w:ind w:left="284" w:hanging="284"/>
        <w:rPr>
          <w:rFonts w:ascii="Verdana" w:hAnsi="Verdana"/>
          <w:sz w:val="24"/>
          <w:szCs w:val="24"/>
        </w:rPr>
      </w:pPr>
      <w:r w:rsidRPr="000F7FDE">
        <w:rPr>
          <w:rFonts w:ascii="Verdana" w:hAnsi="Verdana"/>
          <w:sz w:val="24"/>
          <w:szCs w:val="24"/>
        </w:rPr>
        <w:t>En dialog omkring hundeførernes og hundens forskellige niveauer på samme hold og hvordan det indpasses i træningen.</w:t>
      </w:r>
    </w:p>
    <w:p w14:paraId="7D7F2A0E" w14:textId="6CFE1C32" w:rsidR="004E6ED7" w:rsidRPr="000F7FDE" w:rsidRDefault="004E6ED7" w:rsidP="000F7FDE">
      <w:pPr>
        <w:pStyle w:val="Listeafsnit"/>
        <w:numPr>
          <w:ilvl w:val="0"/>
          <w:numId w:val="37"/>
        </w:numPr>
        <w:ind w:left="284" w:hanging="284"/>
        <w:rPr>
          <w:rFonts w:ascii="Verdana" w:hAnsi="Verdana"/>
          <w:sz w:val="24"/>
          <w:szCs w:val="24"/>
        </w:rPr>
      </w:pPr>
      <w:bookmarkStart w:id="2" w:name="_Hlk156477290"/>
      <w:r w:rsidRPr="000F7FDE">
        <w:rPr>
          <w:rFonts w:ascii="Verdana" w:hAnsi="Verdana"/>
          <w:sz w:val="24"/>
          <w:szCs w:val="24"/>
        </w:rPr>
        <w:t xml:space="preserve">Øvelser med fokus på miljøtræning i de fire momenter. </w:t>
      </w:r>
    </w:p>
    <w:p w14:paraId="127D5F90" w14:textId="73039B37" w:rsidR="004E6ED7" w:rsidRPr="000F7FDE" w:rsidRDefault="004E6ED7" w:rsidP="000F7FDE">
      <w:pPr>
        <w:pStyle w:val="Listeafsnit"/>
        <w:numPr>
          <w:ilvl w:val="0"/>
          <w:numId w:val="37"/>
        </w:numPr>
        <w:ind w:left="284" w:hanging="284"/>
        <w:rPr>
          <w:rFonts w:ascii="Verdana" w:hAnsi="Verdana"/>
          <w:sz w:val="24"/>
          <w:szCs w:val="24"/>
        </w:rPr>
      </w:pPr>
      <w:r w:rsidRPr="000F7FDE">
        <w:rPr>
          <w:rFonts w:ascii="Verdana" w:hAnsi="Verdana"/>
          <w:sz w:val="24"/>
          <w:szCs w:val="24"/>
        </w:rPr>
        <w:t xml:space="preserve">Hvor kan man søge, hvor må man søge uden at spørge om lov og hvordan skaffer man spændende søgeområder. </w:t>
      </w:r>
    </w:p>
    <w:bookmarkEnd w:id="2"/>
    <w:p w14:paraId="6EC7D02E" w14:textId="1446626D" w:rsidR="004E6ED7" w:rsidRPr="000F7FDE" w:rsidRDefault="004E6ED7" w:rsidP="000F7FDE">
      <w:pPr>
        <w:pStyle w:val="Listeafsnit"/>
        <w:numPr>
          <w:ilvl w:val="0"/>
          <w:numId w:val="37"/>
        </w:numPr>
        <w:ind w:left="284" w:hanging="284"/>
        <w:rPr>
          <w:rFonts w:ascii="Verdana" w:hAnsi="Verdana"/>
          <w:sz w:val="24"/>
          <w:szCs w:val="24"/>
        </w:rPr>
      </w:pPr>
      <w:r w:rsidRPr="000F7FDE">
        <w:rPr>
          <w:rFonts w:ascii="Verdana" w:hAnsi="Verdana"/>
          <w:sz w:val="24"/>
          <w:szCs w:val="24"/>
        </w:rPr>
        <w:t>Aspiranterne skal have kendskab til hvad en konkurrenceleder, tidstager og beregners opgaver er.</w:t>
      </w:r>
    </w:p>
    <w:p w14:paraId="028A6FBF" w14:textId="47101CB2" w:rsidR="004E6ED7" w:rsidRPr="000F7FDE" w:rsidRDefault="004E6ED7" w:rsidP="000F7FDE">
      <w:pPr>
        <w:pStyle w:val="Listeafsnit"/>
        <w:numPr>
          <w:ilvl w:val="0"/>
          <w:numId w:val="37"/>
        </w:numPr>
        <w:ind w:left="284" w:hanging="284"/>
        <w:rPr>
          <w:rFonts w:ascii="Verdana" w:hAnsi="Verdana"/>
          <w:sz w:val="24"/>
          <w:szCs w:val="24"/>
        </w:rPr>
      </w:pPr>
      <w:r w:rsidRPr="000F7FDE">
        <w:rPr>
          <w:rFonts w:ascii="Verdana" w:hAnsi="Verdana"/>
          <w:sz w:val="24"/>
          <w:szCs w:val="24"/>
        </w:rPr>
        <w:t xml:space="preserve">Guide til yderligere information. </w:t>
      </w:r>
    </w:p>
    <w:p w14:paraId="790EE385" w14:textId="6C6FC662" w:rsidR="004E6ED7" w:rsidRPr="000F7FDE" w:rsidRDefault="004E6ED7" w:rsidP="000F7FDE"/>
    <w:p w14:paraId="03D8465B" w14:textId="77777777" w:rsidR="00F77D5D" w:rsidRPr="004C73D3" w:rsidRDefault="00F77D5D">
      <w:pPr>
        <w:jc w:val="both"/>
        <w:rPr>
          <w:sz w:val="24"/>
        </w:rPr>
      </w:pPr>
    </w:p>
    <w:p w14:paraId="657E3E2E" w14:textId="4D7BE814" w:rsidR="005D5330" w:rsidRPr="004C73D3" w:rsidRDefault="005D5330" w:rsidP="005D5330">
      <w:pPr>
        <w:pStyle w:val="Overskrift5"/>
        <w:jc w:val="left"/>
        <w:rPr>
          <w:sz w:val="24"/>
          <w:szCs w:val="24"/>
        </w:rPr>
      </w:pPr>
      <w:r w:rsidRPr="004C73D3">
        <w:rPr>
          <w:sz w:val="24"/>
          <w:szCs w:val="24"/>
        </w:rPr>
        <w:t>Modul 15</w:t>
      </w:r>
      <w:r w:rsidR="005E3609" w:rsidRPr="004C73D3">
        <w:rPr>
          <w:sz w:val="24"/>
          <w:szCs w:val="24"/>
        </w:rPr>
        <w:t xml:space="preserve">: Hoopers </w:t>
      </w:r>
    </w:p>
    <w:p w14:paraId="30C54F90" w14:textId="77777777" w:rsidR="009B4EB8" w:rsidRPr="004C73D3" w:rsidRDefault="009B4EB8" w:rsidP="005D5330">
      <w:pPr>
        <w:pStyle w:val="Default"/>
        <w:rPr>
          <w:rFonts w:ascii="Verdana" w:hAnsi="Verdana"/>
          <w:b/>
          <w:bCs/>
        </w:rPr>
      </w:pPr>
    </w:p>
    <w:p w14:paraId="3D30E430" w14:textId="23697E72" w:rsidR="005D5330" w:rsidRPr="004C73D3" w:rsidRDefault="009B4EB8" w:rsidP="00F77D5D">
      <w:pPr>
        <w:pStyle w:val="Overskrift5"/>
        <w:jc w:val="left"/>
      </w:pPr>
      <w:r w:rsidRPr="004C73D3">
        <w:rPr>
          <w:sz w:val="24"/>
          <w:szCs w:val="24"/>
        </w:rPr>
        <w:t xml:space="preserve">Modul 15.1 </w:t>
      </w:r>
      <w:r w:rsidR="004E6ED7">
        <w:rPr>
          <w:sz w:val="24"/>
          <w:szCs w:val="24"/>
        </w:rPr>
        <w:t>Generelt om Hoopers og indlærningsmetoder</w:t>
      </w:r>
    </w:p>
    <w:p w14:paraId="6E267057" w14:textId="17417453" w:rsidR="004E6ED7" w:rsidRPr="000F7FDE" w:rsidRDefault="004E6ED7" w:rsidP="004E6ED7">
      <w:pPr>
        <w:rPr>
          <w:sz w:val="24"/>
        </w:rPr>
      </w:pPr>
      <w:r w:rsidRPr="000F7FDE">
        <w:rPr>
          <w:b/>
          <w:bCs/>
          <w:sz w:val="24"/>
        </w:rPr>
        <w:t>Varighed:</w:t>
      </w:r>
      <w:r w:rsidRPr="000F7FDE">
        <w:rPr>
          <w:b/>
          <w:sz w:val="24"/>
        </w:rPr>
        <w:t xml:space="preserve"> </w:t>
      </w:r>
      <w:r w:rsidR="000F7FDE" w:rsidRPr="000F7FDE">
        <w:rPr>
          <w:sz w:val="24"/>
        </w:rPr>
        <w:t>1 dag - teori</w:t>
      </w:r>
    </w:p>
    <w:p w14:paraId="59A4412A" w14:textId="77777777" w:rsidR="00775BEA" w:rsidRPr="000F7FDE" w:rsidRDefault="00775BEA" w:rsidP="004E6ED7">
      <w:pPr>
        <w:rPr>
          <w:sz w:val="24"/>
        </w:rPr>
      </w:pPr>
    </w:p>
    <w:p w14:paraId="3CD25796" w14:textId="535D0847" w:rsidR="004E6ED7" w:rsidRPr="000F7FDE" w:rsidRDefault="004E6ED7" w:rsidP="004E6ED7">
      <w:pPr>
        <w:rPr>
          <w:sz w:val="24"/>
        </w:rPr>
      </w:pPr>
      <w:r w:rsidRPr="000F7FDE">
        <w:rPr>
          <w:b/>
          <w:bCs/>
          <w:sz w:val="24"/>
        </w:rPr>
        <w:t xml:space="preserve">Formål: </w:t>
      </w:r>
      <w:r w:rsidR="000F7FDE">
        <w:rPr>
          <w:b/>
          <w:bCs/>
          <w:sz w:val="24"/>
        </w:rPr>
        <w:br/>
      </w:r>
      <w:r w:rsidRPr="000F7FDE">
        <w:rPr>
          <w:sz w:val="24"/>
        </w:rPr>
        <w:t>Formålet er at give kursisterne grundig viden om reglerne i hoopers, hvilke forhindringer der er samt det store formål i hoopers; at fjerndirigere.</w:t>
      </w:r>
    </w:p>
    <w:p w14:paraId="6C76E91C" w14:textId="62FE8CE4" w:rsidR="004E6ED7" w:rsidRPr="000F7FDE" w:rsidRDefault="004E6ED7" w:rsidP="004E6ED7">
      <w:pPr>
        <w:rPr>
          <w:sz w:val="24"/>
        </w:rPr>
      </w:pPr>
      <w:r w:rsidRPr="000F7FDE">
        <w:rPr>
          <w:sz w:val="24"/>
        </w:rPr>
        <w:lastRenderedPageBreak/>
        <w:t>Vi snakker både om teorien bag hoopers samt det praktiske i at skulle indlære og fjerne dirigering.</w:t>
      </w:r>
    </w:p>
    <w:p w14:paraId="5A6FF618" w14:textId="77777777" w:rsidR="00FD7845" w:rsidRPr="000F7FDE" w:rsidRDefault="00FD7845" w:rsidP="004E6ED7">
      <w:pPr>
        <w:rPr>
          <w:sz w:val="24"/>
        </w:rPr>
      </w:pPr>
    </w:p>
    <w:p w14:paraId="28D9CC49" w14:textId="77777777" w:rsidR="004E6ED7" w:rsidRPr="000F7FDE" w:rsidRDefault="004E6ED7" w:rsidP="004E6ED7">
      <w:pPr>
        <w:rPr>
          <w:b/>
          <w:bCs/>
          <w:sz w:val="24"/>
        </w:rPr>
      </w:pPr>
      <w:r w:rsidRPr="000F7FDE">
        <w:rPr>
          <w:b/>
          <w:bCs/>
          <w:sz w:val="24"/>
        </w:rPr>
        <w:t>Modulet indeholder:</w:t>
      </w:r>
    </w:p>
    <w:p w14:paraId="467EE2C3" w14:textId="241DEB8B" w:rsidR="004E6ED7" w:rsidRPr="000F7FDE" w:rsidRDefault="004E6ED7" w:rsidP="00FD7845">
      <w:pPr>
        <w:pStyle w:val="Listeafsnit"/>
        <w:numPr>
          <w:ilvl w:val="0"/>
          <w:numId w:val="16"/>
        </w:numPr>
        <w:ind w:left="284" w:hanging="284"/>
        <w:rPr>
          <w:rFonts w:ascii="Verdana" w:hAnsi="Verdana"/>
          <w:sz w:val="24"/>
          <w:szCs w:val="24"/>
        </w:rPr>
      </w:pPr>
      <w:r w:rsidRPr="000F7FDE">
        <w:rPr>
          <w:rFonts w:ascii="Verdana" w:hAnsi="Verdana"/>
          <w:sz w:val="24"/>
          <w:szCs w:val="24"/>
        </w:rPr>
        <w:t>Gennemgang af nuværende regler herunder alle forhindringer samt sikkerhed ved brug af disse.</w:t>
      </w:r>
    </w:p>
    <w:p w14:paraId="45C9ABA8" w14:textId="779E9911" w:rsidR="00FD7845" w:rsidRPr="000F7FDE" w:rsidRDefault="00FD7845" w:rsidP="00FD7845">
      <w:pPr>
        <w:pStyle w:val="Listeafsnit"/>
        <w:numPr>
          <w:ilvl w:val="0"/>
          <w:numId w:val="16"/>
        </w:numPr>
        <w:ind w:left="284" w:hanging="284"/>
        <w:rPr>
          <w:rFonts w:ascii="Verdana" w:hAnsi="Verdana"/>
          <w:sz w:val="24"/>
          <w:szCs w:val="24"/>
        </w:rPr>
      </w:pPr>
      <w:r w:rsidRPr="000F7FDE">
        <w:rPr>
          <w:rFonts w:ascii="Verdana" w:hAnsi="Verdana"/>
          <w:sz w:val="24"/>
          <w:szCs w:val="24"/>
        </w:rPr>
        <w:t>Gennemgang af banens struktur</w:t>
      </w:r>
    </w:p>
    <w:p w14:paraId="09FAD04B" w14:textId="77777777" w:rsidR="00FD7845" w:rsidRPr="000F7FDE" w:rsidRDefault="00FD7845" w:rsidP="004D7EB5">
      <w:pPr>
        <w:pStyle w:val="Listeafsnit"/>
        <w:numPr>
          <w:ilvl w:val="0"/>
          <w:numId w:val="16"/>
        </w:numPr>
        <w:ind w:left="284" w:hanging="284"/>
        <w:rPr>
          <w:sz w:val="24"/>
          <w:szCs w:val="24"/>
        </w:rPr>
      </w:pPr>
      <w:r w:rsidRPr="000F7FDE">
        <w:rPr>
          <w:rFonts w:ascii="Verdana" w:hAnsi="Verdana"/>
          <w:sz w:val="24"/>
          <w:szCs w:val="24"/>
        </w:rPr>
        <w:t>Gennemgang af teorien omkring indlæringsmetoder i forbindelse med fjerndirigering.</w:t>
      </w:r>
      <w:r w:rsidRPr="000F7FDE">
        <w:rPr>
          <w:sz w:val="24"/>
          <w:szCs w:val="24"/>
        </w:rPr>
        <w:t xml:space="preserve"> </w:t>
      </w:r>
      <w:r w:rsidRPr="000F7FDE">
        <w:rPr>
          <w:rFonts w:ascii="Verdana" w:hAnsi="Verdana"/>
          <w:sz w:val="24"/>
          <w:szCs w:val="24"/>
        </w:rPr>
        <w:t>Gennemgang af hvor der skal belønnes.</w:t>
      </w:r>
    </w:p>
    <w:p w14:paraId="4BBF6807" w14:textId="77777777" w:rsidR="00FD7845" w:rsidRPr="000F7FDE" w:rsidRDefault="00FD7845" w:rsidP="004D7EB5">
      <w:pPr>
        <w:pStyle w:val="Listeafsnit"/>
        <w:numPr>
          <w:ilvl w:val="0"/>
          <w:numId w:val="16"/>
        </w:numPr>
        <w:ind w:left="284" w:hanging="284"/>
        <w:rPr>
          <w:sz w:val="24"/>
          <w:szCs w:val="24"/>
        </w:rPr>
      </w:pPr>
      <w:r w:rsidRPr="000F7FDE">
        <w:rPr>
          <w:rFonts w:ascii="Verdana" w:hAnsi="Verdana"/>
          <w:sz w:val="24"/>
          <w:szCs w:val="24"/>
        </w:rPr>
        <w:t>F</w:t>
      </w:r>
      <w:r w:rsidR="004E6ED7" w:rsidRPr="000F7FDE">
        <w:rPr>
          <w:rFonts w:ascii="Verdana" w:hAnsi="Verdana"/>
          <w:sz w:val="24"/>
          <w:szCs w:val="24"/>
        </w:rPr>
        <w:t>ordele og ulemper ved brug target/belønningsmaskiner med mere.</w:t>
      </w:r>
      <w:r w:rsidRPr="000F7FDE">
        <w:rPr>
          <w:rFonts w:ascii="Verdana" w:hAnsi="Verdana"/>
          <w:sz w:val="24"/>
          <w:szCs w:val="24"/>
        </w:rPr>
        <w:t xml:space="preserve"> </w:t>
      </w:r>
    </w:p>
    <w:p w14:paraId="2D5E3CAB" w14:textId="5BF29D3C" w:rsidR="004E6ED7" w:rsidRPr="000F7FDE" w:rsidRDefault="004E6ED7" w:rsidP="004D7EB5">
      <w:pPr>
        <w:pStyle w:val="Listeafsnit"/>
        <w:numPr>
          <w:ilvl w:val="0"/>
          <w:numId w:val="16"/>
        </w:numPr>
        <w:ind w:left="284" w:hanging="284"/>
        <w:rPr>
          <w:rFonts w:ascii="Verdana" w:hAnsi="Verdana"/>
          <w:sz w:val="24"/>
          <w:szCs w:val="24"/>
        </w:rPr>
      </w:pPr>
      <w:r w:rsidRPr="000F7FDE">
        <w:rPr>
          <w:rFonts w:ascii="Verdana" w:hAnsi="Verdana"/>
          <w:sz w:val="24"/>
          <w:szCs w:val="24"/>
        </w:rPr>
        <w:t>Gennemgang af kropssprog og/eller verbale kommandoer i forhold til hoopers.</w:t>
      </w:r>
    </w:p>
    <w:p w14:paraId="231183C7" w14:textId="77777777" w:rsidR="00775BEA" w:rsidRPr="000F7FDE" w:rsidRDefault="00775BEA" w:rsidP="00775BEA">
      <w:pPr>
        <w:rPr>
          <w:sz w:val="24"/>
        </w:rPr>
      </w:pPr>
    </w:p>
    <w:p w14:paraId="0586F41F" w14:textId="63B94AC1" w:rsidR="00775BEA" w:rsidRDefault="00775BEA" w:rsidP="00775BEA">
      <w:pPr>
        <w:rPr>
          <w:sz w:val="24"/>
        </w:rPr>
      </w:pPr>
    </w:p>
    <w:p w14:paraId="35662840" w14:textId="7B216D93" w:rsidR="00AC0095" w:rsidRPr="004C73D3" w:rsidRDefault="00A46CC3" w:rsidP="00F77D5D">
      <w:pPr>
        <w:pStyle w:val="Overskrift5"/>
        <w:jc w:val="left"/>
        <w:rPr>
          <w:color w:val="auto"/>
        </w:rPr>
      </w:pPr>
      <w:r w:rsidRPr="004C73D3">
        <w:rPr>
          <w:sz w:val="24"/>
          <w:szCs w:val="24"/>
        </w:rPr>
        <w:t xml:space="preserve">Modul 15.2 </w:t>
      </w:r>
      <w:r w:rsidR="00775BEA">
        <w:rPr>
          <w:sz w:val="24"/>
          <w:szCs w:val="24"/>
        </w:rPr>
        <w:t>Indlæring af forhindringer og små sekvenser</w:t>
      </w:r>
    </w:p>
    <w:p w14:paraId="418785E1" w14:textId="2361B02E" w:rsidR="00775BEA" w:rsidRPr="00775BEA" w:rsidRDefault="00775BEA" w:rsidP="00775BEA">
      <w:pPr>
        <w:rPr>
          <w:sz w:val="24"/>
        </w:rPr>
      </w:pPr>
      <w:r w:rsidRPr="000F7FDE">
        <w:rPr>
          <w:b/>
          <w:bCs/>
          <w:sz w:val="24"/>
        </w:rPr>
        <w:t>Varighed</w:t>
      </w:r>
      <w:r w:rsidRPr="000F7FDE">
        <w:rPr>
          <w:b/>
          <w:sz w:val="24"/>
        </w:rPr>
        <w:t xml:space="preserve">: </w:t>
      </w:r>
      <w:r w:rsidR="000F7FDE">
        <w:rPr>
          <w:sz w:val="24"/>
        </w:rPr>
        <w:t>1 dag - teori og prakti</w:t>
      </w:r>
      <w:r w:rsidRPr="00775BEA">
        <w:rPr>
          <w:sz w:val="24"/>
        </w:rPr>
        <w:t xml:space="preserve">k </w:t>
      </w:r>
    </w:p>
    <w:p w14:paraId="0DE38617" w14:textId="77777777" w:rsidR="00775BEA" w:rsidRPr="00775BEA" w:rsidRDefault="00775BEA" w:rsidP="00775BEA">
      <w:pPr>
        <w:rPr>
          <w:sz w:val="24"/>
        </w:rPr>
      </w:pPr>
    </w:p>
    <w:p w14:paraId="1FC49E18" w14:textId="662E8FA8" w:rsidR="00775BEA" w:rsidRPr="00775BEA" w:rsidRDefault="00775BEA" w:rsidP="00775BEA">
      <w:pPr>
        <w:rPr>
          <w:sz w:val="24"/>
        </w:rPr>
      </w:pPr>
      <w:r w:rsidRPr="000F7FDE">
        <w:rPr>
          <w:b/>
          <w:bCs/>
          <w:sz w:val="24"/>
        </w:rPr>
        <w:t>Formål</w:t>
      </w:r>
      <w:r w:rsidRPr="000F7FDE">
        <w:rPr>
          <w:b/>
          <w:sz w:val="24"/>
        </w:rPr>
        <w:t>:</w:t>
      </w:r>
      <w:r w:rsidR="005265F0">
        <w:rPr>
          <w:b/>
          <w:sz w:val="24"/>
        </w:rPr>
        <w:br/>
      </w:r>
      <w:r w:rsidRPr="00775BEA">
        <w:rPr>
          <w:sz w:val="24"/>
        </w:rPr>
        <w:t xml:space="preserve">Formålet med dette modul er at lære indlæringsmetoder af de forskellige forhindringer og hvorfor vi indlærer dem som vi gør. Instruktørerne skal have forståelse for vigtigheden i fokus fremad samt linjer, flow og sikkerhed i banerne. Vi tegner små banesekvenser og stiller dem op ude, for at diskutere linjer med mere. </w:t>
      </w:r>
    </w:p>
    <w:p w14:paraId="665EA03A" w14:textId="77777777" w:rsidR="00775BEA" w:rsidRPr="00775BEA" w:rsidRDefault="00775BEA" w:rsidP="00775BEA">
      <w:pPr>
        <w:rPr>
          <w:sz w:val="24"/>
        </w:rPr>
      </w:pPr>
    </w:p>
    <w:p w14:paraId="35680965" w14:textId="5CA9F8FC" w:rsidR="00775BEA" w:rsidRPr="005265F0" w:rsidRDefault="00775BEA" w:rsidP="00775BEA">
      <w:pPr>
        <w:rPr>
          <w:b/>
          <w:bCs/>
          <w:sz w:val="24"/>
        </w:rPr>
      </w:pPr>
      <w:r w:rsidRPr="005265F0">
        <w:rPr>
          <w:b/>
          <w:bCs/>
          <w:sz w:val="24"/>
        </w:rPr>
        <w:t>Modulet indeholder:</w:t>
      </w:r>
    </w:p>
    <w:p w14:paraId="443C04E0" w14:textId="77777777" w:rsidR="00775BEA" w:rsidRPr="00775BEA" w:rsidRDefault="00775BEA" w:rsidP="004D7EB5">
      <w:pPr>
        <w:pStyle w:val="Listeafsnit"/>
        <w:numPr>
          <w:ilvl w:val="0"/>
          <w:numId w:val="17"/>
        </w:numPr>
        <w:ind w:left="284" w:hanging="284"/>
        <w:rPr>
          <w:sz w:val="24"/>
          <w:szCs w:val="24"/>
        </w:rPr>
      </w:pPr>
      <w:r w:rsidRPr="00775BEA">
        <w:rPr>
          <w:rFonts w:ascii="Verdana" w:hAnsi="Verdana"/>
          <w:sz w:val="24"/>
        </w:rPr>
        <w:t xml:space="preserve">Indlæring – Praktisk </w:t>
      </w:r>
    </w:p>
    <w:p w14:paraId="170DE110" w14:textId="613D2545" w:rsidR="00775BEA" w:rsidRPr="00775BEA" w:rsidRDefault="00775BEA" w:rsidP="00775BEA">
      <w:pPr>
        <w:pStyle w:val="Listeafsnit"/>
        <w:numPr>
          <w:ilvl w:val="0"/>
          <w:numId w:val="17"/>
        </w:numPr>
        <w:ind w:left="284" w:hanging="284"/>
        <w:rPr>
          <w:sz w:val="24"/>
          <w:szCs w:val="24"/>
        </w:rPr>
      </w:pPr>
      <w:r w:rsidRPr="00775BEA">
        <w:rPr>
          <w:rFonts w:ascii="Verdana" w:hAnsi="Verdana"/>
          <w:sz w:val="24"/>
          <w:szCs w:val="24"/>
        </w:rPr>
        <w:t xml:space="preserve">Shaping </w:t>
      </w:r>
      <w:r>
        <w:rPr>
          <w:rFonts w:ascii="Verdana" w:hAnsi="Verdana"/>
          <w:sz w:val="24"/>
          <w:szCs w:val="24"/>
        </w:rPr>
        <w:t>af forhindringer.</w:t>
      </w:r>
    </w:p>
    <w:p w14:paraId="01CBB551" w14:textId="4E9B2157" w:rsidR="00775BEA" w:rsidRPr="00775BEA" w:rsidRDefault="00775BEA" w:rsidP="00775BEA">
      <w:pPr>
        <w:pStyle w:val="Listeafsnit"/>
        <w:numPr>
          <w:ilvl w:val="0"/>
          <w:numId w:val="17"/>
        </w:numPr>
        <w:ind w:left="284" w:hanging="284"/>
        <w:rPr>
          <w:sz w:val="24"/>
          <w:szCs w:val="24"/>
        </w:rPr>
      </w:pPr>
      <w:r>
        <w:rPr>
          <w:rFonts w:ascii="Verdana" w:hAnsi="Verdana"/>
          <w:sz w:val="24"/>
          <w:szCs w:val="24"/>
        </w:rPr>
        <w:t>Sammensætning af forhindringer</w:t>
      </w:r>
    </w:p>
    <w:p w14:paraId="305AED55" w14:textId="73678432" w:rsidR="00775BEA" w:rsidRPr="00775BEA" w:rsidRDefault="00775BEA" w:rsidP="00775BEA">
      <w:pPr>
        <w:pStyle w:val="Listeafsnit"/>
        <w:numPr>
          <w:ilvl w:val="0"/>
          <w:numId w:val="17"/>
        </w:numPr>
        <w:ind w:left="284" w:hanging="284"/>
        <w:rPr>
          <w:sz w:val="24"/>
          <w:szCs w:val="24"/>
        </w:rPr>
      </w:pPr>
      <w:r>
        <w:rPr>
          <w:rFonts w:ascii="Verdana" w:hAnsi="Verdana"/>
          <w:sz w:val="24"/>
          <w:szCs w:val="24"/>
        </w:rPr>
        <w:t>Indlæring af forhindringer</w:t>
      </w:r>
    </w:p>
    <w:p w14:paraId="65475E22" w14:textId="7CBA3BD1" w:rsidR="00775BEA" w:rsidRPr="00775BEA" w:rsidRDefault="00775BEA" w:rsidP="00775BEA">
      <w:pPr>
        <w:pStyle w:val="Listeafsnit"/>
        <w:numPr>
          <w:ilvl w:val="0"/>
          <w:numId w:val="17"/>
        </w:numPr>
        <w:ind w:left="284" w:hanging="284"/>
        <w:rPr>
          <w:sz w:val="24"/>
          <w:szCs w:val="24"/>
        </w:rPr>
      </w:pPr>
      <w:r>
        <w:rPr>
          <w:rFonts w:ascii="Verdana" w:hAnsi="Verdana"/>
          <w:sz w:val="24"/>
          <w:szCs w:val="24"/>
        </w:rPr>
        <w:t>Indlæring af fokus på fremad og fremadsendelse</w:t>
      </w:r>
    </w:p>
    <w:p w14:paraId="0F95C81A" w14:textId="48ABC31A" w:rsidR="00775BEA" w:rsidRPr="00775BEA" w:rsidRDefault="00775BEA" w:rsidP="00775BEA">
      <w:pPr>
        <w:pStyle w:val="Listeafsnit"/>
        <w:numPr>
          <w:ilvl w:val="0"/>
          <w:numId w:val="17"/>
        </w:numPr>
        <w:ind w:left="284" w:hanging="284"/>
        <w:rPr>
          <w:sz w:val="24"/>
          <w:szCs w:val="24"/>
        </w:rPr>
      </w:pPr>
      <w:r>
        <w:rPr>
          <w:rFonts w:ascii="Verdana" w:hAnsi="Verdana"/>
          <w:sz w:val="24"/>
          <w:szCs w:val="24"/>
        </w:rPr>
        <w:t>Gennemgang af program til tegning af baner.</w:t>
      </w:r>
    </w:p>
    <w:p w14:paraId="68A09ED6" w14:textId="75D2FA1B" w:rsidR="00AC0095" w:rsidRDefault="00AC0095" w:rsidP="005D5330">
      <w:pPr>
        <w:pStyle w:val="Default"/>
        <w:spacing w:after="22"/>
        <w:rPr>
          <w:rFonts w:ascii="Verdana" w:hAnsi="Verdana"/>
          <w:color w:val="auto"/>
        </w:rPr>
      </w:pPr>
    </w:p>
    <w:p w14:paraId="39D1E07C" w14:textId="74E6E04B" w:rsidR="000D1006" w:rsidRDefault="000D1006" w:rsidP="005D5330">
      <w:pPr>
        <w:pStyle w:val="Default"/>
        <w:spacing w:after="22"/>
        <w:rPr>
          <w:rFonts w:ascii="Verdana" w:hAnsi="Verdana"/>
          <w:color w:val="auto"/>
        </w:rPr>
      </w:pPr>
    </w:p>
    <w:p w14:paraId="58378745" w14:textId="77777777" w:rsidR="000D1006" w:rsidRPr="004C73D3" w:rsidRDefault="000D1006" w:rsidP="005D5330">
      <w:pPr>
        <w:pStyle w:val="Default"/>
        <w:spacing w:after="22"/>
        <w:rPr>
          <w:rFonts w:ascii="Verdana" w:hAnsi="Verdana"/>
          <w:color w:val="auto"/>
        </w:rPr>
      </w:pPr>
    </w:p>
    <w:p w14:paraId="7DD38AB4" w14:textId="4E795F19" w:rsidR="0002595F" w:rsidRPr="004C73D3" w:rsidRDefault="00853707" w:rsidP="00F77D5D">
      <w:pPr>
        <w:pStyle w:val="Overskrift5"/>
        <w:jc w:val="left"/>
        <w:rPr>
          <w:rFonts w:cs="Verdana"/>
          <w:b w:val="0"/>
          <w:bCs w:val="0"/>
          <w:sz w:val="24"/>
        </w:rPr>
      </w:pPr>
      <w:r w:rsidRPr="004C73D3">
        <w:rPr>
          <w:sz w:val="24"/>
          <w:szCs w:val="24"/>
        </w:rPr>
        <w:lastRenderedPageBreak/>
        <w:t xml:space="preserve">Modul 15.3 </w:t>
      </w:r>
      <w:r w:rsidR="000D1006">
        <w:rPr>
          <w:sz w:val="24"/>
          <w:szCs w:val="24"/>
        </w:rPr>
        <w:t>Banetegning og dirigeringsmuligheder</w:t>
      </w:r>
    </w:p>
    <w:p w14:paraId="04176357" w14:textId="6970B21B" w:rsidR="000D1006" w:rsidRPr="000D1006" w:rsidRDefault="000D1006" w:rsidP="000D1006">
      <w:pPr>
        <w:rPr>
          <w:sz w:val="24"/>
        </w:rPr>
      </w:pPr>
      <w:r w:rsidRPr="005265F0">
        <w:rPr>
          <w:b/>
          <w:bCs/>
          <w:sz w:val="24"/>
        </w:rPr>
        <w:t>Varighed</w:t>
      </w:r>
      <w:r w:rsidRPr="005265F0">
        <w:rPr>
          <w:b/>
          <w:sz w:val="24"/>
        </w:rPr>
        <w:t xml:space="preserve">: </w:t>
      </w:r>
      <w:r w:rsidR="005265F0">
        <w:rPr>
          <w:b/>
          <w:sz w:val="24"/>
        </w:rPr>
        <w:t xml:space="preserve"> </w:t>
      </w:r>
      <w:r w:rsidR="005265F0">
        <w:rPr>
          <w:sz w:val="24"/>
        </w:rPr>
        <w:t>1 dag - praktik</w:t>
      </w:r>
    </w:p>
    <w:p w14:paraId="097C8ED8" w14:textId="77777777" w:rsidR="000D1006" w:rsidRPr="000D1006" w:rsidRDefault="000D1006" w:rsidP="000D1006">
      <w:pPr>
        <w:rPr>
          <w:sz w:val="24"/>
        </w:rPr>
      </w:pPr>
    </w:p>
    <w:p w14:paraId="1A8CD697" w14:textId="13F29FCC" w:rsidR="000D1006" w:rsidRDefault="000D1006" w:rsidP="000D1006">
      <w:pPr>
        <w:rPr>
          <w:sz w:val="24"/>
        </w:rPr>
      </w:pPr>
      <w:r w:rsidRPr="005265F0">
        <w:rPr>
          <w:b/>
          <w:bCs/>
          <w:sz w:val="24"/>
        </w:rPr>
        <w:t>Formål:</w:t>
      </w:r>
      <w:r w:rsidR="005265F0">
        <w:rPr>
          <w:b/>
          <w:bCs/>
          <w:sz w:val="24"/>
        </w:rPr>
        <w:br/>
      </w:r>
      <w:r w:rsidRPr="000D1006">
        <w:rPr>
          <w:sz w:val="24"/>
        </w:rPr>
        <w:t>Formålet med dette modul er at instruktørerne kan bruge tegneprogram til at lave ordentlige baner tegninger til deres hold. Vi udvider fra sidste modul, så instruktørerne kan tegne hele baner og ikke kun sekvenser. Vi diskuterer de forskellige dirigeringspoint og hvilke fordele/ ulemper de hver især har på banerne. Vi opstiller instruktørernes baner, så de kan se deres egne tegnede baner i praksis.</w:t>
      </w:r>
    </w:p>
    <w:p w14:paraId="2F0064C0" w14:textId="77777777" w:rsidR="000D1006" w:rsidRPr="000D1006" w:rsidRDefault="000D1006" w:rsidP="000D1006">
      <w:pPr>
        <w:rPr>
          <w:sz w:val="24"/>
        </w:rPr>
      </w:pPr>
    </w:p>
    <w:p w14:paraId="28112B6F" w14:textId="41ABDC23" w:rsidR="000D1006" w:rsidRPr="000D1006" w:rsidRDefault="000D1006" w:rsidP="000D1006">
      <w:pPr>
        <w:rPr>
          <w:bCs/>
          <w:sz w:val="24"/>
        </w:rPr>
      </w:pPr>
      <w:r w:rsidRPr="005265F0">
        <w:rPr>
          <w:b/>
          <w:bCs/>
          <w:sz w:val="24"/>
        </w:rPr>
        <w:t>Modulet indeholder</w:t>
      </w:r>
      <w:r>
        <w:rPr>
          <w:bCs/>
          <w:sz w:val="24"/>
        </w:rPr>
        <w:t>:</w:t>
      </w:r>
    </w:p>
    <w:p w14:paraId="1C33E7E0" w14:textId="77777777" w:rsidR="000D1006" w:rsidRPr="000D1006" w:rsidRDefault="000D1006" w:rsidP="004D7EB5">
      <w:pPr>
        <w:pStyle w:val="Listeafsnit"/>
        <w:numPr>
          <w:ilvl w:val="0"/>
          <w:numId w:val="18"/>
        </w:numPr>
        <w:ind w:left="284" w:hanging="284"/>
        <w:rPr>
          <w:sz w:val="24"/>
          <w:szCs w:val="24"/>
        </w:rPr>
      </w:pPr>
      <w:r w:rsidRPr="000D1006">
        <w:rPr>
          <w:rFonts w:ascii="Verdana" w:hAnsi="Verdana"/>
          <w:sz w:val="24"/>
        </w:rPr>
        <w:t>Opstilling</w:t>
      </w:r>
      <w:r>
        <w:rPr>
          <w:rFonts w:ascii="Verdana" w:hAnsi="Verdana"/>
          <w:sz w:val="24"/>
        </w:rPr>
        <w:t>/bygning</w:t>
      </w:r>
      <w:r w:rsidRPr="000D1006">
        <w:rPr>
          <w:rFonts w:ascii="Verdana" w:hAnsi="Verdana"/>
          <w:sz w:val="24"/>
        </w:rPr>
        <w:t xml:space="preserve"> af baner/sekvenser.</w:t>
      </w:r>
    </w:p>
    <w:p w14:paraId="122D14D9" w14:textId="46833FC0" w:rsidR="000D1006" w:rsidRPr="000D1006" w:rsidRDefault="000D1006" w:rsidP="004D7EB5">
      <w:pPr>
        <w:pStyle w:val="Listeafsnit"/>
        <w:numPr>
          <w:ilvl w:val="0"/>
          <w:numId w:val="18"/>
        </w:numPr>
        <w:ind w:left="284" w:hanging="284"/>
        <w:rPr>
          <w:sz w:val="24"/>
          <w:szCs w:val="24"/>
        </w:rPr>
      </w:pPr>
      <w:r>
        <w:rPr>
          <w:rFonts w:ascii="Verdana" w:hAnsi="Verdana"/>
          <w:sz w:val="24"/>
        </w:rPr>
        <w:t xml:space="preserve">Indlæring af </w:t>
      </w:r>
      <w:r w:rsidR="003C2D27">
        <w:rPr>
          <w:rFonts w:ascii="Verdana" w:hAnsi="Verdana"/>
          <w:sz w:val="24"/>
        </w:rPr>
        <w:t>forhindringer og retningsskift.</w:t>
      </w:r>
    </w:p>
    <w:p w14:paraId="2FD73DD9" w14:textId="77777777" w:rsidR="003C2D27" w:rsidRDefault="003C2D27" w:rsidP="000D1006">
      <w:pPr>
        <w:rPr>
          <w:sz w:val="24"/>
        </w:rPr>
      </w:pPr>
    </w:p>
    <w:p w14:paraId="565C194B" w14:textId="3067B155" w:rsidR="0002595F" w:rsidRPr="004C73D3" w:rsidRDefault="0002595F" w:rsidP="000D1006">
      <w:pPr>
        <w:rPr>
          <w:rFonts w:cs="Verdana"/>
          <w:b/>
          <w:bCs/>
          <w:sz w:val="24"/>
        </w:rPr>
      </w:pPr>
    </w:p>
    <w:p w14:paraId="6DB0DCF7" w14:textId="364B2CCC" w:rsidR="005D5330" w:rsidRPr="004C73D3" w:rsidRDefault="0002595F" w:rsidP="00F77D5D">
      <w:pPr>
        <w:pStyle w:val="Overskrift5"/>
        <w:jc w:val="left"/>
        <w:rPr>
          <w:color w:val="auto"/>
        </w:rPr>
      </w:pPr>
      <w:r w:rsidRPr="004C73D3">
        <w:rPr>
          <w:sz w:val="24"/>
          <w:szCs w:val="24"/>
        </w:rPr>
        <w:t xml:space="preserve">Modul 15.4 </w:t>
      </w:r>
      <w:r w:rsidR="003C2D27">
        <w:rPr>
          <w:sz w:val="24"/>
          <w:szCs w:val="24"/>
        </w:rPr>
        <w:t>Udvidet dirigering og træningsforløb</w:t>
      </w:r>
    </w:p>
    <w:p w14:paraId="1133D601" w14:textId="3C9C6EAC" w:rsidR="003C2D27" w:rsidRDefault="003C2D27" w:rsidP="003C2D27">
      <w:pPr>
        <w:rPr>
          <w:sz w:val="24"/>
        </w:rPr>
      </w:pPr>
      <w:r w:rsidRPr="005265F0">
        <w:rPr>
          <w:b/>
          <w:bCs/>
          <w:sz w:val="24"/>
        </w:rPr>
        <w:t>Varighed:</w:t>
      </w:r>
      <w:r w:rsidR="005265F0">
        <w:rPr>
          <w:b/>
          <w:bCs/>
          <w:sz w:val="24"/>
        </w:rPr>
        <w:t xml:space="preserve"> </w:t>
      </w:r>
      <w:r w:rsidR="005265F0">
        <w:rPr>
          <w:sz w:val="24"/>
        </w:rPr>
        <w:t>1 dag - praktik</w:t>
      </w:r>
    </w:p>
    <w:p w14:paraId="7363E876" w14:textId="77777777" w:rsidR="003C2D27" w:rsidRPr="003C2D27" w:rsidRDefault="003C2D27" w:rsidP="003C2D27">
      <w:pPr>
        <w:rPr>
          <w:sz w:val="24"/>
        </w:rPr>
      </w:pPr>
    </w:p>
    <w:p w14:paraId="47012D50" w14:textId="1EC674DD" w:rsidR="003C2D27" w:rsidRPr="003C2D27" w:rsidRDefault="003C2D27" w:rsidP="003C2D27">
      <w:pPr>
        <w:rPr>
          <w:sz w:val="24"/>
        </w:rPr>
      </w:pPr>
      <w:r w:rsidRPr="005265F0">
        <w:rPr>
          <w:b/>
          <w:bCs/>
          <w:sz w:val="24"/>
        </w:rPr>
        <w:t>Formål:</w:t>
      </w:r>
      <w:r w:rsidR="005265F0">
        <w:rPr>
          <w:b/>
          <w:bCs/>
          <w:sz w:val="24"/>
        </w:rPr>
        <w:br/>
      </w:r>
      <w:r w:rsidRPr="003C2D27">
        <w:rPr>
          <w:sz w:val="24"/>
        </w:rPr>
        <w:t>Formålet med dette modul er at udvide undervisningen til et højere niveau, hvor vi snakker mere om at dirigere hunden og at arbejde på afstand.</w:t>
      </w:r>
    </w:p>
    <w:p w14:paraId="133432E7" w14:textId="23D3A6AE" w:rsidR="003C2D27" w:rsidRDefault="003C2D27" w:rsidP="003C2D27">
      <w:pPr>
        <w:rPr>
          <w:sz w:val="24"/>
        </w:rPr>
      </w:pPr>
      <w:r w:rsidRPr="003C2D27">
        <w:rPr>
          <w:sz w:val="24"/>
        </w:rPr>
        <w:t xml:space="preserve">Herefter skal instruktørerne planlægge et forløb for et begynderhold, hvor de kommer igennem alle forhindringsindlæring samt at arbejde på afstand af sin hundefører. </w:t>
      </w:r>
    </w:p>
    <w:p w14:paraId="09AE398E" w14:textId="77777777" w:rsidR="003C2D27" w:rsidRPr="003C2D27" w:rsidRDefault="003C2D27" w:rsidP="003C2D27">
      <w:pPr>
        <w:rPr>
          <w:sz w:val="24"/>
        </w:rPr>
      </w:pPr>
    </w:p>
    <w:p w14:paraId="54917D6A" w14:textId="537513D8" w:rsidR="003C2D27" w:rsidRPr="005265F0" w:rsidRDefault="003C2D27" w:rsidP="003C2D27">
      <w:pPr>
        <w:rPr>
          <w:b/>
          <w:bCs/>
          <w:sz w:val="24"/>
        </w:rPr>
      </w:pPr>
      <w:r w:rsidRPr="005265F0">
        <w:rPr>
          <w:b/>
          <w:bCs/>
          <w:sz w:val="24"/>
        </w:rPr>
        <w:t>Modulet indeholder:</w:t>
      </w:r>
      <w:r w:rsidR="005265F0">
        <w:rPr>
          <w:b/>
          <w:bCs/>
          <w:sz w:val="24"/>
        </w:rPr>
        <w:br/>
      </w:r>
    </w:p>
    <w:p w14:paraId="3F3363F2" w14:textId="77777777" w:rsidR="003C2D27" w:rsidRPr="003C2D27" w:rsidRDefault="003C2D27" w:rsidP="004D7EB5">
      <w:pPr>
        <w:pStyle w:val="Listeafsnit"/>
        <w:numPr>
          <w:ilvl w:val="0"/>
          <w:numId w:val="19"/>
        </w:numPr>
        <w:ind w:left="284" w:hanging="284"/>
        <w:rPr>
          <w:sz w:val="24"/>
          <w:szCs w:val="24"/>
        </w:rPr>
      </w:pPr>
      <w:r w:rsidRPr="003C2D27">
        <w:rPr>
          <w:rFonts w:ascii="Verdana" w:hAnsi="Verdana"/>
          <w:sz w:val="24"/>
        </w:rPr>
        <w:t xml:space="preserve">Praktisk træning i undervisning af begynder hunde. </w:t>
      </w:r>
    </w:p>
    <w:p w14:paraId="4EF02B39" w14:textId="217871B7" w:rsidR="003C2D27" w:rsidRDefault="003C2D27" w:rsidP="004D7EB5">
      <w:pPr>
        <w:pStyle w:val="Listeafsnit"/>
        <w:numPr>
          <w:ilvl w:val="0"/>
          <w:numId w:val="19"/>
        </w:numPr>
        <w:ind w:left="284" w:hanging="284"/>
        <w:rPr>
          <w:rFonts w:ascii="Verdana" w:hAnsi="Verdana"/>
          <w:sz w:val="24"/>
          <w:szCs w:val="24"/>
        </w:rPr>
      </w:pPr>
      <w:r w:rsidRPr="003C2D27">
        <w:rPr>
          <w:rFonts w:ascii="Verdana" w:hAnsi="Verdana"/>
          <w:sz w:val="24"/>
          <w:szCs w:val="24"/>
        </w:rPr>
        <w:t xml:space="preserve">Planlægning af et træningsmodul </w:t>
      </w:r>
    </w:p>
    <w:p w14:paraId="24AF4409" w14:textId="774C59CE" w:rsidR="003C2D27" w:rsidRDefault="003C2D27" w:rsidP="004D7EB5">
      <w:pPr>
        <w:pStyle w:val="Listeafsnit"/>
        <w:numPr>
          <w:ilvl w:val="0"/>
          <w:numId w:val="19"/>
        </w:numPr>
        <w:ind w:left="284" w:hanging="284"/>
        <w:rPr>
          <w:rFonts w:ascii="Verdana" w:hAnsi="Verdana"/>
          <w:sz w:val="24"/>
          <w:szCs w:val="24"/>
        </w:rPr>
      </w:pPr>
      <w:r>
        <w:rPr>
          <w:rFonts w:ascii="Verdana" w:hAnsi="Verdana"/>
          <w:sz w:val="24"/>
          <w:szCs w:val="24"/>
        </w:rPr>
        <w:t xml:space="preserve">Gennemgang af træningsforløbene med feedback </w:t>
      </w:r>
    </w:p>
    <w:p w14:paraId="7DD6661D" w14:textId="40D687C2" w:rsidR="003C2D27" w:rsidRDefault="003C2D27" w:rsidP="003C2D27">
      <w:pPr>
        <w:rPr>
          <w:sz w:val="24"/>
        </w:rPr>
      </w:pPr>
    </w:p>
    <w:p w14:paraId="0123027C" w14:textId="77777777" w:rsidR="005265F0" w:rsidRPr="003C2D27" w:rsidRDefault="005265F0" w:rsidP="003C2D27">
      <w:pPr>
        <w:rPr>
          <w:sz w:val="24"/>
        </w:rPr>
      </w:pPr>
    </w:p>
    <w:p w14:paraId="1CB8323C" w14:textId="047D04A4" w:rsidR="003C2D27" w:rsidRPr="004C73D3" w:rsidRDefault="003C2D27" w:rsidP="003C2D27">
      <w:pPr>
        <w:pStyle w:val="Overskrift5"/>
        <w:jc w:val="left"/>
        <w:rPr>
          <w:color w:val="auto"/>
        </w:rPr>
      </w:pPr>
      <w:r>
        <w:rPr>
          <w:sz w:val="24"/>
          <w:szCs w:val="24"/>
        </w:rPr>
        <w:lastRenderedPageBreak/>
        <w:t>Modul 15.5</w:t>
      </w:r>
      <w:r w:rsidRPr="004C73D3">
        <w:rPr>
          <w:sz w:val="24"/>
          <w:szCs w:val="24"/>
        </w:rPr>
        <w:t xml:space="preserve"> </w:t>
      </w:r>
      <w:r>
        <w:rPr>
          <w:sz w:val="24"/>
          <w:szCs w:val="24"/>
        </w:rPr>
        <w:t>Undervisning i eget træningsforløb</w:t>
      </w:r>
    </w:p>
    <w:p w14:paraId="69610A80" w14:textId="467DBB78" w:rsidR="003C2D27" w:rsidRPr="003C2D27" w:rsidRDefault="003C2D27" w:rsidP="003C2D27">
      <w:pPr>
        <w:rPr>
          <w:sz w:val="24"/>
        </w:rPr>
      </w:pPr>
      <w:r w:rsidRPr="005265F0">
        <w:rPr>
          <w:b/>
          <w:bCs/>
          <w:sz w:val="24"/>
        </w:rPr>
        <w:t xml:space="preserve">Varighed: </w:t>
      </w:r>
      <w:r w:rsidR="005265F0">
        <w:rPr>
          <w:sz w:val="24"/>
        </w:rPr>
        <w:t>1 dag - praktik</w:t>
      </w:r>
    </w:p>
    <w:p w14:paraId="27651F36" w14:textId="77777777" w:rsidR="003C2D27" w:rsidRPr="003C2D27" w:rsidRDefault="003C2D27" w:rsidP="003C2D27">
      <w:pPr>
        <w:rPr>
          <w:b/>
          <w:bCs/>
          <w:sz w:val="24"/>
        </w:rPr>
      </w:pPr>
    </w:p>
    <w:p w14:paraId="4C610545" w14:textId="0ED90FC0" w:rsidR="003C2D27" w:rsidRPr="003C2D27" w:rsidRDefault="003C2D27" w:rsidP="003C2D27">
      <w:pPr>
        <w:rPr>
          <w:sz w:val="24"/>
        </w:rPr>
      </w:pPr>
      <w:r w:rsidRPr="005265F0">
        <w:rPr>
          <w:b/>
          <w:bCs/>
          <w:sz w:val="24"/>
        </w:rPr>
        <w:t>Formål:</w:t>
      </w:r>
      <w:r w:rsidR="005265F0">
        <w:rPr>
          <w:b/>
          <w:bCs/>
          <w:sz w:val="24"/>
        </w:rPr>
        <w:br/>
      </w:r>
      <w:r w:rsidRPr="003C2D27">
        <w:rPr>
          <w:sz w:val="24"/>
        </w:rPr>
        <w:t>Formålet med dette modul er at instruktørerne får prøvet deres træningsforløb af. De får gennemgået de forskellige dele der er vigtige for at starte op i hoopers med deres kursister. Efterfølgende skal de vurdere deres eget træningsforløb samt modtage feedback.</w:t>
      </w:r>
      <w:r w:rsidR="005265F0">
        <w:rPr>
          <w:sz w:val="24"/>
        </w:rPr>
        <w:br/>
      </w:r>
    </w:p>
    <w:p w14:paraId="4113F59E" w14:textId="17D52258" w:rsidR="003C2D27" w:rsidRPr="005265F0" w:rsidRDefault="003C2D27" w:rsidP="003C2D27">
      <w:pPr>
        <w:rPr>
          <w:b/>
          <w:bCs/>
          <w:sz w:val="24"/>
        </w:rPr>
      </w:pPr>
      <w:r w:rsidRPr="005265F0">
        <w:rPr>
          <w:b/>
          <w:bCs/>
          <w:sz w:val="24"/>
        </w:rPr>
        <w:t>Modulet indeholder:</w:t>
      </w:r>
      <w:r w:rsidR="005265F0">
        <w:rPr>
          <w:b/>
          <w:bCs/>
          <w:sz w:val="24"/>
        </w:rPr>
        <w:br/>
      </w:r>
    </w:p>
    <w:p w14:paraId="35C2882A" w14:textId="590C170B" w:rsidR="003C2D27" w:rsidRDefault="003C2D27" w:rsidP="003C2D27">
      <w:pPr>
        <w:pStyle w:val="Listeafsnit"/>
        <w:numPr>
          <w:ilvl w:val="0"/>
          <w:numId w:val="20"/>
        </w:numPr>
        <w:ind w:left="284" w:hanging="284"/>
        <w:rPr>
          <w:rFonts w:ascii="Verdana" w:hAnsi="Verdana"/>
          <w:sz w:val="24"/>
        </w:rPr>
      </w:pPr>
      <w:r w:rsidRPr="003C2D27">
        <w:rPr>
          <w:rFonts w:ascii="Verdana" w:hAnsi="Verdana"/>
          <w:sz w:val="24"/>
        </w:rPr>
        <w:t>Gennemgang af eget træningsforløb.</w:t>
      </w:r>
    </w:p>
    <w:p w14:paraId="4382F030" w14:textId="77777777" w:rsidR="003C2D27" w:rsidRPr="003C2D27" w:rsidRDefault="003C2D27" w:rsidP="003C2D27">
      <w:pPr>
        <w:pStyle w:val="Listeafsnit"/>
        <w:numPr>
          <w:ilvl w:val="0"/>
          <w:numId w:val="20"/>
        </w:numPr>
        <w:ind w:left="284" w:hanging="284"/>
        <w:rPr>
          <w:rFonts w:ascii="Verdana" w:hAnsi="Verdana"/>
          <w:sz w:val="24"/>
        </w:rPr>
      </w:pPr>
      <w:r w:rsidRPr="003C2D27">
        <w:rPr>
          <w:rFonts w:ascii="Verdana" w:hAnsi="Verdana"/>
          <w:sz w:val="24"/>
        </w:rPr>
        <w:t>Feedback fra hundeførere.</w:t>
      </w:r>
    </w:p>
    <w:p w14:paraId="2FD14610" w14:textId="77777777" w:rsidR="003C2D27" w:rsidRPr="003C2D27" w:rsidRDefault="003C2D27" w:rsidP="00B269B6">
      <w:pPr>
        <w:pStyle w:val="Listeafsnit"/>
        <w:numPr>
          <w:ilvl w:val="0"/>
          <w:numId w:val="20"/>
        </w:numPr>
        <w:ind w:left="284" w:hanging="284"/>
        <w:rPr>
          <w:rFonts w:ascii="Verdana" w:hAnsi="Verdana"/>
          <w:sz w:val="24"/>
        </w:rPr>
      </w:pPr>
      <w:r w:rsidRPr="005265F0">
        <w:rPr>
          <w:rFonts w:ascii="Verdana" w:hAnsi="Verdana"/>
          <w:sz w:val="24"/>
        </w:rPr>
        <w:t>Eventuelle diskussioner med de and</w:t>
      </w:r>
      <w:bookmarkStart w:id="3" w:name="_GoBack"/>
      <w:bookmarkEnd w:id="3"/>
      <w:r w:rsidRPr="005265F0">
        <w:rPr>
          <w:rFonts w:ascii="Verdana" w:hAnsi="Verdana"/>
          <w:sz w:val="24"/>
        </w:rPr>
        <w:t>re undervisere.</w:t>
      </w:r>
    </w:p>
    <w:sectPr w:rsidR="003C2D27" w:rsidRPr="003C2D27">
      <w:headerReference w:type="default" r:id="rId9"/>
      <w:footerReference w:type="default" r:id="rId10"/>
      <w:pgSz w:w="11906" w:h="16838"/>
      <w:pgMar w:top="1418" w:right="1134" w:bottom="1701"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BAC68" w14:textId="77777777" w:rsidR="001D19D3" w:rsidRPr="00EF710C" w:rsidRDefault="001D19D3">
      <w:pPr>
        <w:spacing w:before="0"/>
      </w:pPr>
      <w:r w:rsidRPr="00EF710C">
        <w:separator/>
      </w:r>
    </w:p>
  </w:endnote>
  <w:endnote w:type="continuationSeparator" w:id="0">
    <w:p w14:paraId="6ED7BACE" w14:textId="77777777" w:rsidR="001D19D3" w:rsidRPr="00EF710C" w:rsidRDefault="001D19D3">
      <w:pPr>
        <w:spacing w:before="0"/>
      </w:pPr>
      <w:r w:rsidRPr="00EF7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DCAB2" w14:textId="55F9A1AD" w:rsidR="004D7EB5" w:rsidRPr="00EF710C" w:rsidRDefault="004D7EB5">
    <w:pPr>
      <w:pBdr>
        <w:top w:val="nil"/>
        <w:left w:val="nil"/>
        <w:bottom w:val="nil"/>
        <w:right w:val="nil"/>
        <w:between w:val="nil"/>
      </w:pBdr>
      <w:tabs>
        <w:tab w:val="center" w:pos="4819"/>
        <w:tab w:val="right" w:pos="9638"/>
      </w:tabs>
      <w:jc w:val="center"/>
      <w:rPr>
        <w:rFonts w:eastAsia="Verdana" w:cs="Verdana"/>
        <w:color w:val="000000"/>
        <w:szCs w:val="22"/>
      </w:rPr>
    </w:pPr>
    <w:r w:rsidRPr="00EF710C">
      <w:rPr>
        <w:rFonts w:eastAsia="Verdana" w:cs="Verdana"/>
        <w:color w:val="000000"/>
        <w:szCs w:val="22"/>
      </w:rPr>
      <w:fldChar w:fldCharType="begin"/>
    </w:r>
    <w:r w:rsidRPr="00EF710C">
      <w:rPr>
        <w:rFonts w:eastAsia="Verdana" w:cs="Verdana"/>
        <w:color w:val="000000"/>
        <w:szCs w:val="22"/>
      </w:rPr>
      <w:instrText>PAGE</w:instrText>
    </w:r>
    <w:r w:rsidRPr="00EF710C">
      <w:rPr>
        <w:rFonts w:eastAsia="Verdana" w:cs="Verdana"/>
        <w:color w:val="000000"/>
        <w:szCs w:val="22"/>
      </w:rPr>
      <w:fldChar w:fldCharType="separate"/>
    </w:r>
    <w:r w:rsidR="005265F0">
      <w:rPr>
        <w:rFonts w:eastAsia="Verdana" w:cs="Verdana"/>
        <w:noProof/>
        <w:color w:val="000000"/>
        <w:szCs w:val="22"/>
      </w:rPr>
      <w:t>23</w:t>
    </w:r>
    <w:r w:rsidRPr="00EF710C">
      <w:rPr>
        <w:rFonts w:eastAsia="Verdana" w:cs="Verdana"/>
        <w:color w:val="000000"/>
        <w:szCs w:val="22"/>
      </w:rPr>
      <w:fldChar w:fldCharType="end"/>
    </w:r>
  </w:p>
  <w:p w14:paraId="6A65F996" w14:textId="77777777" w:rsidR="004D7EB5" w:rsidRPr="00EF710C" w:rsidRDefault="004D7EB5">
    <w:pPr>
      <w:pStyle w:val="Overskrift4"/>
    </w:pPr>
    <w:r w:rsidRPr="00EF710C">
      <w:t>Landsforeningen</w:t>
    </w:r>
  </w:p>
  <w:p w14:paraId="6524D10C" w14:textId="77777777" w:rsidR="004D7EB5" w:rsidRPr="00EF710C" w:rsidRDefault="004D7EB5">
    <w:pPr>
      <w:pStyle w:val="Overskrift4"/>
    </w:pPr>
    <w:r w:rsidRPr="00EF710C">
      <w:t>Danmarks civile hundeførerforening</w:t>
    </w:r>
    <w:r w:rsidRPr="00EF710C">
      <w:rPr>
        <w:noProof/>
      </w:rPr>
      <w:drawing>
        <wp:anchor distT="0" distB="0" distL="0" distR="0" simplePos="0" relativeHeight="251659264" behindDoc="1" locked="0" layoutInCell="1" hidden="0" allowOverlap="1" wp14:anchorId="4A821188" wp14:editId="7AE75F53">
          <wp:simplePos x="0" y="0"/>
          <wp:positionH relativeFrom="column">
            <wp:posOffset>5220335</wp:posOffset>
          </wp:positionH>
          <wp:positionV relativeFrom="paragraph">
            <wp:posOffset>-419734</wp:posOffset>
          </wp:positionV>
          <wp:extent cx="1196975" cy="1079073"/>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96975" cy="1079073"/>
                  </a:xfrm>
                  <a:prstGeom prst="rect">
                    <a:avLst/>
                  </a:prstGeom>
                  <a:ln/>
                </pic:spPr>
              </pic:pic>
            </a:graphicData>
          </a:graphic>
        </wp:anchor>
      </w:drawing>
    </w:r>
  </w:p>
  <w:p w14:paraId="5074A63B" w14:textId="6D15D817" w:rsidR="004D7EB5" w:rsidRPr="00EF710C" w:rsidRDefault="005265F0" w:rsidP="000363A0">
    <w:pPr>
      <w:jc w:val="center"/>
    </w:pPr>
    <w:r>
      <w:t>November</w:t>
    </w:r>
    <w:r w:rsidR="004D7EB5">
      <w:t xml:space="preserve">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A579C" w14:textId="77777777" w:rsidR="001D19D3" w:rsidRPr="00EF710C" w:rsidRDefault="001D19D3">
      <w:pPr>
        <w:spacing w:before="0"/>
      </w:pPr>
      <w:r w:rsidRPr="00EF710C">
        <w:separator/>
      </w:r>
    </w:p>
  </w:footnote>
  <w:footnote w:type="continuationSeparator" w:id="0">
    <w:p w14:paraId="139F54F8" w14:textId="77777777" w:rsidR="001D19D3" w:rsidRPr="00EF710C" w:rsidRDefault="001D19D3">
      <w:pPr>
        <w:spacing w:before="0"/>
      </w:pPr>
      <w:r w:rsidRPr="00EF710C">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02E80" w14:textId="77777777" w:rsidR="004D7EB5" w:rsidRPr="00EF710C" w:rsidRDefault="004D7EB5">
    <w:pPr>
      <w:pStyle w:val="Overskrift2"/>
    </w:pPr>
    <w:r w:rsidRPr="00EF710C">
      <w:rPr>
        <w:noProof/>
      </w:rPr>
      <w:drawing>
        <wp:anchor distT="0" distB="0" distL="0" distR="0" simplePos="0" relativeHeight="251658240" behindDoc="1" locked="0" layoutInCell="1" hidden="0" allowOverlap="1" wp14:anchorId="78348719" wp14:editId="122FB010">
          <wp:simplePos x="0" y="0"/>
          <wp:positionH relativeFrom="column">
            <wp:posOffset>5236210</wp:posOffset>
          </wp:positionH>
          <wp:positionV relativeFrom="paragraph">
            <wp:posOffset>-439730</wp:posOffset>
          </wp:positionV>
          <wp:extent cx="1041163" cy="84455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b="12210"/>
                  <a:stretch>
                    <a:fillRect/>
                  </a:stretch>
                </pic:blipFill>
                <pic:spPr>
                  <a:xfrm>
                    <a:off x="0" y="0"/>
                    <a:ext cx="1041163" cy="844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76E"/>
    <w:multiLevelType w:val="hybridMultilevel"/>
    <w:tmpl w:val="8FF2C8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B90597"/>
    <w:multiLevelType w:val="hybridMultilevel"/>
    <w:tmpl w:val="54D02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02366B"/>
    <w:multiLevelType w:val="hybridMultilevel"/>
    <w:tmpl w:val="507C3D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6B65D6"/>
    <w:multiLevelType w:val="hybridMultilevel"/>
    <w:tmpl w:val="FAE01A8A"/>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9E20DC"/>
    <w:multiLevelType w:val="multilevel"/>
    <w:tmpl w:val="BA8E63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6D5165B"/>
    <w:multiLevelType w:val="hybridMultilevel"/>
    <w:tmpl w:val="AB6E0A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685733"/>
    <w:multiLevelType w:val="multilevel"/>
    <w:tmpl w:val="06483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360AD2"/>
    <w:multiLevelType w:val="hybridMultilevel"/>
    <w:tmpl w:val="D5D4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DCD04F1"/>
    <w:multiLevelType w:val="hybridMultilevel"/>
    <w:tmpl w:val="93D4A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DE7C63"/>
    <w:multiLevelType w:val="multilevel"/>
    <w:tmpl w:val="CACEBBD6"/>
    <w:lvl w:ilvl="0">
      <w:start w:val="1"/>
      <w:numFmt w:val="bullet"/>
      <w:lvlText w:val=""/>
      <w:lvlJc w:val="left"/>
      <w:pPr>
        <w:ind w:left="720" w:hanging="360"/>
      </w:pPr>
      <w:rPr>
        <w:rFonts w:ascii="Symbol" w:hAnsi="Symbol" w:hint="default"/>
        <w:color w:val="auto"/>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91B3770"/>
    <w:multiLevelType w:val="multilevel"/>
    <w:tmpl w:val="F64ED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B368DA"/>
    <w:multiLevelType w:val="hybridMultilevel"/>
    <w:tmpl w:val="8780B3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F126F21"/>
    <w:multiLevelType w:val="hybridMultilevel"/>
    <w:tmpl w:val="29CE266C"/>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5C7AAE"/>
    <w:multiLevelType w:val="multilevel"/>
    <w:tmpl w:val="60645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AA5A3D"/>
    <w:multiLevelType w:val="hybridMultilevel"/>
    <w:tmpl w:val="332ED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F8B73B7"/>
    <w:multiLevelType w:val="hybridMultilevel"/>
    <w:tmpl w:val="29FACC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0A3018B"/>
    <w:multiLevelType w:val="hybridMultilevel"/>
    <w:tmpl w:val="A95CCC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35F5CB5"/>
    <w:multiLevelType w:val="multilevel"/>
    <w:tmpl w:val="A9EA13F6"/>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8" w15:restartNumberingAfterBreak="0">
    <w:nsid w:val="45F16AEF"/>
    <w:multiLevelType w:val="hybridMultilevel"/>
    <w:tmpl w:val="4FBC38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A154196"/>
    <w:multiLevelType w:val="hybridMultilevel"/>
    <w:tmpl w:val="9BBCE5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A3A61BD"/>
    <w:multiLevelType w:val="hybridMultilevel"/>
    <w:tmpl w:val="9170D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B6F2774"/>
    <w:multiLevelType w:val="hybridMultilevel"/>
    <w:tmpl w:val="69CC3B0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2" w15:restartNumberingAfterBreak="0">
    <w:nsid w:val="4E7476AC"/>
    <w:multiLevelType w:val="multilevel"/>
    <w:tmpl w:val="D28CE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5515284"/>
    <w:multiLevelType w:val="hybridMultilevel"/>
    <w:tmpl w:val="CB4252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5FE2F5A"/>
    <w:multiLevelType w:val="multilevel"/>
    <w:tmpl w:val="B08EB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C032DC"/>
    <w:multiLevelType w:val="hybridMultilevel"/>
    <w:tmpl w:val="9E6C35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6A62B3A"/>
    <w:multiLevelType w:val="hybridMultilevel"/>
    <w:tmpl w:val="17C43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82107F7"/>
    <w:multiLevelType w:val="multilevel"/>
    <w:tmpl w:val="9D9E31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84E4D8F"/>
    <w:multiLevelType w:val="hybridMultilevel"/>
    <w:tmpl w:val="4446C6B4"/>
    <w:lvl w:ilvl="0" w:tplc="FD987A74">
      <w:start w:val="1"/>
      <w:numFmt w:val="bullet"/>
      <w:lvlText w:val="-"/>
      <w:lvlJc w:val="left"/>
      <w:pPr>
        <w:ind w:left="720" w:hanging="360"/>
      </w:pPr>
      <w:rPr>
        <w:rFonts w:ascii="Verdana" w:eastAsiaTheme="minorHAnsi" w:hAnsi="Verdan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85E27D4"/>
    <w:multiLevelType w:val="hybridMultilevel"/>
    <w:tmpl w:val="12FC9A08"/>
    <w:lvl w:ilvl="0" w:tplc="04060001">
      <w:start w:val="1"/>
      <w:numFmt w:val="bullet"/>
      <w:lvlText w:val=""/>
      <w:lvlJc w:val="left"/>
      <w:pPr>
        <w:ind w:left="1004" w:hanging="360"/>
      </w:pPr>
      <w:rPr>
        <w:rFonts w:ascii="Symbol" w:hAnsi="Symbol" w:hint="default"/>
      </w:rPr>
    </w:lvl>
    <w:lvl w:ilvl="1" w:tplc="C7245F4A">
      <w:numFmt w:val="bullet"/>
      <w:lvlText w:val="•"/>
      <w:lvlJc w:val="left"/>
      <w:pPr>
        <w:ind w:left="1724" w:hanging="360"/>
      </w:pPr>
      <w:rPr>
        <w:rFonts w:ascii="Verdana" w:eastAsia="Times New Roman" w:hAnsi="Verdana" w:cs="Times New Roman" w:hint="default"/>
        <w:sz w:val="22"/>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30" w15:restartNumberingAfterBreak="0">
    <w:nsid w:val="68F82F0A"/>
    <w:multiLevelType w:val="hybridMultilevel"/>
    <w:tmpl w:val="9B14E1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9801394"/>
    <w:multiLevelType w:val="hybridMultilevel"/>
    <w:tmpl w:val="9C1431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A405F16"/>
    <w:multiLevelType w:val="multilevel"/>
    <w:tmpl w:val="4F865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D035081"/>
    <w:multiLevelType w:val="multilevel"/>
    <w:tmpl w:val="7C2E6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2861C6"/>
    <w:multiLevelType w:val="hybridMultilevel"/>
    <w:tmpl w:val="7FCE74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5" w15:restartNumberingAfterBreak="0">
    <w:nsid w:val="73B071FA"/>
    <w:multiLevelType w:val="multilevel"/>
    <w:tmpl w:val="E76A7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4F571D"/>
    <w:multiLevelType w:val="hybridMultilevel"/>
    <w:tmpl w:val="818689A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91E536C"/>
    <w:multiLevelType w:val="multilevel"/>
    <w:tmpl w:val="4594C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4438F5"/>
    <w:multiLevelType w:val="hybridMultilevel"/>
    <w:tmpl w:val="AC70EE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E210142"/>
    <w:multiLevelType w:val="multilevel"/>
    <w:tmpl w:val="03B21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39"/>
  </w:num>
  <w:num w:numId="3">
    <w:abstractNumId w:val="4"/>
  </w:num>
  <w:num w:numId="4">
    <w:abstractNumId w:val="9"/>
  </w:num>
  <w:num w:numId="5">
    <w:abstractNumId w:val="27"/>
  </w:num>
  <w:num w:numId="6">
    <w:abstractNumId w:val="13"/>
  </w:num>
  <w:num w:numId="7">
    <w:abstractNumId w:val="17"/>
  </w:num>
  <w:num w:numId="8">
    <w:abstractNumId w:val="22"/>
  </w:num>
  <w:num w:numId="9">
    <w:abstractNumId w:val="10"/>
  </w:num>
  <w:num w:numId="10">
    <w:abstractNumId w:val="32"/>
  </w:num>
  <w:num w:numId="11">
    <w:abstractNumId w:val="33"/>
  </w:num>
  <w:num w:numId="12">
    <w:abstractNumId w:val="6"/>
  </w:num>
  <w:num w:numId="13">
    <w:abstractNumId w:val="35"/>
  </w:num>
  <w:num w:numId="14">
    <w:abstractNumId w:val="24"/>
  </w:num>
  <w:num w:numId="15">
    <w:abstractNumId w:val="28"/>
  </w:num>
  <w:num w:numId="16">
    <w:abstractNumId w:val="14"/>
  </w:num>
  <w:num w:numId="17">
    <w:abstractNumId w:val="30"/>
  </w:num>
  <w:num w:numId="18">
    <w:abstractNumId w:val="26"/>
  </w:num>
  <w:num w:numId="19">
    <w:abstractNumId w:val="19"/>
  </w:num>
  <w:num w:numId="20">
    <w:abstractNumId w:val="1"/>
  </w:num>
  <w:num w:numId="21">
    <w:abstractNumId w:val="2"/>
  </w:num>
  <w:num w:numId="22">
    <w:abstractNumId w:val="7"/>
  </w:num>
  <w:num w:numId="23">
    <w:abstractNumId w:val="29"/>
  </w:num>
  <w:num w:numId="24">
    <w:abstractNumId w:val="31"/>
  </w:num>
  <w:num w:numId="25">
    <w:abstractNumId w:val="8"/>
  </w:num>
  <w:num w:numId="26">
    <w:abstractNumId w:val="23"/>
  </w:num>
  <w:num w:numId="27">
    <w:abstractNumId w:val="25"/>
  </w:num>
  <w:num w:numId="28">
    <w:abstractNumId w:val="38"/>
  </w:num>
  <w:num w:numId="29">
    <w:abstractNumId w:val="21"/>
  </w:num>
  <w:num w:numId="30">
    <w:abstractNumId w:val="18"/>
  </w:num>
  <w:num w:numId="31">
    <w:abstractNumId w:val="12"/>
  </w:num>
  <w:num w:numId="32">
    <w:abstractNumId w:val="16"/>
  </w:num>
  <w:num w:numId="33">
    <w:abstractNumId w:val="3"/>
  </w:num>
  <w:num w:numId="34">
    <w:abstractNumId w:val="36"/>
  </w:num>
  <w:num w:numId="35">
    <w:abstractNumId w:val="34"/>
  </w:num>
  <w:num w:numId="36">
    <w:abstractNumId w:val="11"/>
  </w:num>
  <w:num w:numId="37">
    <w:abstractNumId w:val="5"/>
  </w:num>
  <w:num w:numId="38">
    <w:abstractNumId w:val="0"/>
  </w:num>
  <w:num w:numId="39">
    <w:abstractNumId w:val="1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3C"/>
    <w:rsid w:val="00007471"/>
    <w:rsid w:val="0001152D"/>
    <w:rsid w:val="00024805"/>
    <w:rsid w:val="0002595F"/>
    <w:rsid w:val="00031091"/>
    <w:rsid w:val="000363A0"/>
    <w:rsid w:val="00040EE5"/>
    <w:rsid w:val="00046476"/>
    <w:rsid w:val="000503DC"/>
    <w:rsid w:val="00051DE7"/>
    <w:rsid w:val="00060B89"/>
    <w:rsid w:val="000677C1"/>
    <w:rsid w:val="000973C8"/>
    <w:rsid w:val="000A08F9"/>
    <w:rsid w:val="000C5FF7"/>
    <w:rsid w:val="000D1006"/>
    <w:rsid w:val="000F7C4F"/>
    <w:rsid w:val="000F7FDE"/>
    <w:rsid w:val="0015564F"/>
    <w:rsid w:val="00155F78"/>
    <w:rsid w:val="00192DD0"/>
    <w:rsid w:val="001C7DCA"/>
    <w:rsid w:val="001D19D3"/>
    <w:rsid w:val="001D6C57"/>
    <w:rsid w:val="001E7FE7"/>
    <w:rsid w:val="001F085F"/>
    <w:rsid w:val="001F107B"/>
    <w:rsid w:val="00260BFE"/>
    <w:rsid w:val="00281F6E"/>
    <w:rsid w:val="002972CC"/>
    <w:rsid w:val="00297601"/>
    <w:rsid w:val="002A537D"/>
    <w:rsid w:val="002E356B"/>
    <w:rsid w:val="002F69FA"/>
    <w:rsid w:val="00312B09"/>
    <w:rsid w:val="00317FE3"/>
    <w:rsid w:val="003332CF"/>
    <w:rsid w:val="00334DC5"/>
    <w:rsid w:val="00340E24"/>
    <w:rsid w:val="003476C6"/>
    <w:rsid w:val="00356DB8"/>
    <w:rsid w:val="00385C36"/>
    <w:rsid w:val="003962C1"/>
    <w:rsid w:val="003C29F1"/>
    <w:rsid w:val="003C2D27"/>
    <w:rsid w:val="003F64DA"/>
    <w:rsid w:val="00406535"/>
    <w:rsid w:val="00427708"/>
    <w:rsid w:val="00433C3D"/>
    <w:rsid w:val="00444B1E"/>
    <w:rsid w:val="00453D33"/>
    <w:rsid w:val="00482524"/>
    <w:rsid w:val="0048569D"/>
    <w:rsid w:val="004A5ACD"/>
    <w:rsid w:val="004B51FA"/>
    <w:rsid w:val="004B6BC9"/>
    <w:rsid w:val="004C73D3"/>
    <w:rsid w:val="004D7EB5"/>
    <w:rsid w:val="004E6ED7"/>
    <w:rsid w:val="004F310E"/>
    <w:rsid w:val="004F6378"/>
    <w:rsid w:val="0051272D"/>
    <w:rsid w:val="005154E9"/>
    <w:rsid w:val="005265F0"/>
    <w:rsid w:val="0053553D"/>
    <w:rsid w:val="00571D04"/>
    <w:rsid w:val="005727F0"/>
    <w:rsid w:val="00575CC9"/>
    <w:rsid w:val="005B44BC"/>
    <w:rsid w:val="005D3DD5"/>
    <w:rsid w:val="005D5330"/>
    <w:rsid w:val="005E3609"/>
    <w:rsid w:val="00612DC3"/>
    <w:rsid w:val="00613C4A"/>
    <w:rsid w:val="00620771"/>
    <w:rsid w:val="00627EA3"/>
    <w:rsid w:val="00680E32"/>
    <w:rsid w:val="00697DE6"/>
    <w:rsid w:val="006B16B4"/>
    <w:rsid w:val="006B3CEA"/>
    <w:rsid w:val="006B6A5A"/>
    <w:rsid w:val="006C0108"/>
    <w:rsid w:val="006E2D4B"/>
    <w:rsid w:val="006F6AA9"/>
    <w:rsid w:val="00711A67"/>
    <w:rsid w:val="007203BA"/>
    <w:rsid w:val="00722AC7"/>
    <w:rsid w:val="007326D5"/>
    <w:rsid w:val="00745E25"/>
    <w:rsid w:val="00746239"/>
    <w:rsid w:val="007600A8"/>
    <w:rsid w:val="00760C22"/>
    <w:rsid w:val="00775BEA"/>
    <w:rsid w:val="00795D52"/>
    <w:rsid w:val="007A7849"/>
    <w:rsid w:val="007B4644"/>
    <w:rsid w:val="00814D13"/>
    <w:rsid w:val="00826049"/>
    <w:rsid w:val="00853707"/>
    <w:rsid w:val="008A649E"/>
    <w:rsid w:val="008C31FB"/>
    <w:rsid w:val="008F5364"/>
    <w:rsid w:val="008F5F01"/>
    <w:rsid w:val="009275D9"/>
    <w:rsid w:val="00952B3A"/>
    <w:rsid w:val="00972DAE"/>
    <w:rsid w:val="00990950"/>
    <w:rsid w:val="00991984"/>
    <w:rsid w:val="00993A6F"/>
    <w:rsid w:val="00994719"/>
    <w:rsid w:val="009A42EF"/>
    <w:rsid w:val="009B4EB8"/>
    <w:rsid w:val="009B4FB4"/>
    <w:rsid w:val="009C5B94"/>
    <w:rsid w:val="009F3359"/>
    <w:rsid w:val="009F58D8"/>
    <w:rsid w:val="00A00EFE"/>
    <w:rsid w:val="00A16D25"/>
    <w:rsid w:val="00A44A07"/>
    <w:rsid w:val="00A46CC3"/>
    <w:rsid w:val="00A51E0F"/>
    <w:rsid w:val="00A532A4"/>
    <w:rsid w:val="00A634E0"/>
    <w:rsid w:val="00A65F53"/>
    <w:rsid w:val="00A732AB"/>
    <w:rsid w:val="00A77077"/>
    <w:rsid w:val="00A9075C"/>
    <w:rsid w:val="00A9399E"/>
    <w:rsid w:val="00AB051D"/>
    <w:rsid w:val="00AC0095"/>
    <w:rsid w:val="00AD00DD"/>
    <w:rsid w:val="00AD7520"/>
    <w:rsid w:val="00AE1C3B"/>
    <w:rsid w:val="00AF234B"/>
    <w:rsid w:val="00B02835"/>
    <w:rsid w:val="00B06604"/>
    <w:rsid w:val="00B661FF"/>
    <w:rsid w:val="00B6659B"/>
    <w:rsid w:val="00B74DC7"/>
    <w:rsid w:val="00B85C69"/>
    <w:rsid w:val="00B97F0D"/>
    <w:rsid w:val="00BA0E4E"/>
    <w:rsid w:val="00BA2EF7"/>
    <w:rsid w:val="00BA5102"/>
    <w:rsid w:val="00BB2775"/>
    <w:rsid w:val="00BB6B6A"/>
    <w:rsid w:val="00BB7663"/>
    <w:rsid w:val="00BC0BBE"/>
    <w:rsid w:val="00BC2C51"/>
    <w:rsid w:val="00BC6BE1"/>
    <w:rsid w:val="00BC715C"/>
    <w:rsid w:val="00BD0D33"/>
    <w:rsid w:val="00BE50F9"/>
    <w:rsid w:val="00BF55DD"/>
    <w:rsid w:val="00C24865"/>
    <w:rsid w:val="00C5789B"/>
    <w:rsid w:val="00C73137"/>
    <w:rsid w:val="00C7488C"/>
    <w:rsid w:val="00C80853"/>
    <w:rsid w:val="00C86C39"/>
    <w:rsid w:val="00C97753"/>
    <w:rsid w:val="00C97B47"/>
    <w:rsid w:val="00CE0036"/>
    <w:rsid w:val="00CE473C"/>
    <w:rsid w:val="00D04454"/>
    <w:rsid w:val="00D05EC0"/>
    <w:rsid w:val="00D06373"/>
    <w:rsid w:val="00D433A8"/>
    <w:rsid w:val="00D558A9"/>
    <w:rsid w:val="00D72583"/>
    <w:rsid w:val="00D87BFC"/>
    <w:rsid w:val="00D92C24"/>
    <w:rsid w:val="00DA18BD"/>
    <w:rsid w:val="00DA50E8"/>
    <w:rsid w:val="00DA657E"/>
    <w:rsid w:val="00DC5DED"/>
    <w:rsid w:val="00DD1CEB"/>
    <w:rsid w:val="00DD482B"/>
    <w:rsid w:val="00E21553"/>
    <w:rsid w:val="00E27723"/>
    <w:rsid w:val="00E40062"/>
    <w:rsid w:val="00EA4189"/>
    <w:rsid w:val="00EC330C"/>
    <w:rsid w:val="00EC6816"/>
    <w:rsid w:val="00EE6012"/>
    <w:rsid w:val="00EF710C"/>
    <w:rsid w:val="00F02751"/>
    <w:rsid w:val="00F027C6"/>
    <w:rsid w:val="00F066CB"/>
    <w:rsid w:val="00F3591B"/>
    <w:rsid w:val="00F43638"/>
    <w:rsid w:val="00F453A5"/>
    <w:rsid w:val="00F478AC"/>
    <w:rsid w:val="00F66710"/>
    <w:rsid w:val="00F77D5D"/>
    <w:rsid w:val="00F97520"/>
    <w:rsid w:val="00FA695C"/>
    <w:rsid w:val="00FB21EF"/>
    <w:rsid w:val="00FB2877"/>
    <w:rsid w:val="00FD7845"/>
    <w:rsid w:val="00FE37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2BF51"/>
  <w15:docId w15:val="{DDE4F709-209D-48FD-BACB-4541B8D6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da-DK" w:eastAsia="da-DK"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02C"/>
    <w:rPr>
      <w:rFonts w:eastAsia="Times New Roman" w:cs="Times New Roman"/>
      <w:szCs w:val="24"/>
    </w:rPr>
  </w:style>
  <w:style w:type="paragraph" w:styleId="Overskrift1">
    <w:name w:val="heading 1"/>
    <w:basedOn w:val="Normal"/>
    <w:next w:val="Normal"/>
    <w:link w:val="Overskrift1Tegn"/>
    <w:uiPriority w:val="9"/>
    <w:qFormat/>
    <w:rsid w:val="00DF2C13"/>
    <w:pPr>
      <w:keepNext/>
      <w:tabs>
        <w:tab w:val="left" w:pos="284"/>
      </w:tabs>
      <w:spacing w:before="360" w:after="240" w:line="240" w:lineRule="exact"/>
      <w:outlineLvl w:val="0"/>
    </w:pPr>
    <w:rPr>
      <w:b/>
      <w:sz w:val="24"/>
      <w:szCs w:val="20"/>
    </w:rPr>
  </w:style>
  <w:style w:type="paragraph" w:styleId="Overskrift2">
    <w:name w:val="heading 2"/>
    <w:basedOn w:val="Normal"/>
    <w:next w:val="Normal"/>
    <w:link w:val="Overskrift2Tegn"/>
    <w:uiPriority w:val="9"/>
    <w:unhideWhenUsed/>
    <w:qFormat/>
    <w:rsid w:val="007A0BBA"/>
    <w:pPr>
      <w:keepNext/>
      <w:tabs>
        <w:tab w:val="left" w:pos="284"/>
      </w:tabs>
      <w:spacing w:before="240" w:line="200" w:lineRule="exact"/>
      <w:jc w:val="both"/>
      <w:outlineLvl w:val="1"/>
    </w:pPr>
    <w:rPr>
      <w:b/>
      <w:szCs w:val="20"/>
    </w:rPr>
  </w:style>
  <w:style w:type="paragraph" w:styleId="Overskrift3">
    <w:name w:val="heading 3"/>
    <w:basedOn w:val="Normal"/>
    <w:next w:val="Normal"/>
    <w:link w:val="Overskrift3Tegn"/>
    <w:uiPriority w:val="9"/>
    <w:unhideWhenUsed/>
    <w:qFormat/>
    <w:rsid w:val="00026885"/>
    <w:pPr>
      <w:keepNext/>
      <w:keepLines/>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477C0E"/>
    <w:pPr>
      <w:keepNext/>
      <w:keepLines/>
      <w:spacing w:before="0"/>
      <w:jc w:val="center"/>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D34A3A"/>
    <w:pPr>
      <w:keepNext/>
      <w:keepLines/>
      <w:pBdr>
        <w:top w:val="single" w:sz="18" w:space="0" w:color="4F81BD" w:themeColor="accent1"/>
        <w:bottom w:val="single" w:sz="18" w:space="1" w:color="4F81BD" w:themeColor="accent1"/>
      </w:pBdr>
      <w:spacing w:before="0" w:after="240"/>
      <w:jc w:val="center"/>
      <w:outlineLvl w:val="4"/>
    </w:pPr>
    <w:rPr>
      <w:rFonts w:eastAsiaTheme="majorEastAsia" w:cstheme="majorBidi"/>
      <w:b/>
      <w:bCs/>
      <w:color w:val="000000"/>
      <w:spacing w:val="5"/>
      <w:kern w:val="28"/>
      <w:sz w:val="40"/>
      <w:szCs w:val="40"/>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link w:val="TitelTegn"/>
    <w:uiPriority w:val="10"/>
    <w:qFormat/>
    <w:rsid w:val="00B37624"/>
    <w:pPr>
      <w:pBdr>
        <w:top w:val="single" w:sz="8" w:space="1" w:color="4F81BD" w:themeColor="accent1"/>
        <w:bottom w:val="single" w:sz="8" w:space="4" w:color="4F81BD" w:themeColor="accent1"/>
      </w:pBdr>
      <w:shd w:val="clear" w:color="auto" w:fill="FFFFFF" w:themeFill="background1"/>
      <w:spacing w:after="300"/>
      <w:contextualSpacing/>
    </w:pPr>
    <w:rPr>
      <w:rFonts w:eastAsiaTheme="majorEastAsia" w:cstheme="majorBidi"/>
      <w:color w:val="17365D" w:themeColor="text2" w:themeShade="BF"/>
      <w:spacing w:val="5"/>
      <w:kern w:val="28"/>
      <w:sz w:val="40"/>
      <w:szCs w:val="52"/>
    </w:rPr>
  </w:style>
  <w:style w:type="character" w:customStyle="1" w:styleId="Overskrift1Tegn">
    <w:name w:val="Overskrift 1 Tegn"/>
    <w:basedOn w:val="Standardskrifttypeiafsnit"/>
    <w:link w:val="Overskrift1"/>
    <w:rsid w:val="00DF2C13"/>
    <w:rPr>
      <w:rFonts w:ascii="Verdana" w:eastAsia="Times New Roman" w:hAnsi="Verdana" w:cs="Times New Roman"/>
      <w:b/>
      <w:sz w:val="24"/>
      <w:szCs w:val="20"/>
    </w:rPr>
  </w:style>
  <w:style w:type="character" w:customStyle="1" w:styleId="Overskrift2Tegn">
    <w:name w:val="Overskrift 2 Tegn"/>
    <w:basedOn w:val="Standardskrifttypeiafsnit"/>
    <w:link w:val="Overskrift2"/>
    <w:rsid w:val="007A0BBA"/>
    <w:rPr>
      <w:rFonts w:ascii="Verdana" w:eastAsia="Times New Roman" w:hAnsi="Verdana" w:cs="Times New Roman"/>
      <w:b/>
      <w:szCs w:val="20"/>
    </w:rPr>
  </w:style>
  <w:style w:type="paragraph" w:styleId="Listeafsnit">
    <w:name w:val="List Paragraph"/>
    <w:basedOn w:val="Normal"/>
    <w:uiPriority w:val="34"/>
    <w:qFormat/>
    <w:rsid w:val="00D277C9"/>
    <w:pPr>
      <w:ind w:left="720"/>
    </w:pPr>
    <w:rPr>
      <w:rFonts w:ascii="Calibri" w:eastAsia="Calibri" w:hAnsi="Calibri"/>
      <w:szCs w:val="22"/>
    </w:rPr>
  </w:style>
  <w:style w:type="character" w:customStyle="1" w:styleId="TitelTegn">
    <w:name w:val="Titel Tegn"/>
    <w:basedOn w:val="Standardskrifttypeiafsnit"/>
    <w:link w:val="Titel"/>
    <w:uiPriority w:val="10"/>
    <w:rsid w:val="00B37624"/>
    <w:rPr>
      <w:rFonts w:ascii="Verdana" w:eastAsiaTheme="majorEastAsia" w:hAnsi="Verdana" w:cstheme="majorBidi"/>
      <w:color w:val="17365D" w:themeColor="text2" w:themeShade="BF"/>
      <w:spacing w:val="5"/>
      <w:kern w:val="28"/>
      <w:sz w:val="40"/>
      <w:szCs w:val="52"/>
      <w:shd w:val="clear" w:color="auto" w:fill="FFFFFF" w:themeFill="background1"/>
    </w:rPr>
  </w:style>
  <w:style w:type="paragraph" w:styleId="Sidehoved">
    <w:name w:val="header"/>
    <w:basedOn w:val="Normal"/>
    <w:link w:val="SidehovedTegn"/>
    <w:uiPriority w:val="99"/>
    <w:unhideWhenUsed/>
    <w:rsid w:val="0077686F"/>
    <w:pPr>
      <w:tabs>
        <w:tab w:val="center" w:pos="4819"/>
        <w:tab w:val="right" w:pos="9638"/>
      </w:tabs>
    </w:pPr>
  </w:style>
  <w:style w:type="character" w:customStyle="1" w:styleId="SidehovedTegn">
    <w:name w:val="Sidehoved Tegn"/>
    <w:basedOn w:val="Standardskrifttypeiafsnit"/>
    <w:link w:val="Sidehoved"/>
    <w:uiPriority w:val="99"/>
    <w:rsid w:val="0077686F"/>
    <w:rPr>
      <w:rFonts w:ascii="Times New Roman" w:eastAsia="Times New Roman" w:hAnsi="Times New Roman" w:cs="Times New Roman"/>
      <w:sz w:val="24"/>
      <w:szCs w:val="24"/>
    </w:rPr>
  </w:style>
  <w:style w:type="paragraph" w:styleId="Sidefod">
    <w:name w:val="footer"/>
    <w:basedOn w:val="Normal"/>
    <w:link w:val="SidefodTegn"/>
    <w:uiPriority w:val="99"/>
    <w:unhideWhenUsed/>
    <w:rsid w:val="0077686F"/>
    <w:pPr>
      <w:tabs>
        <w:tab w:val="center" w:pos="4819"/>
        <w:tab w:val="right" w:pos="9638"/>
      </w:tabs>
    </w:pPr>
  </w:style>
  <w:style w:type="character" w:customStyle="1" w:styleId="SidefodTegn">
    <w:name w:val="Sidefod Tegn"/>
    <w:basedOn w:val="Standardskrifttypeiafsnit"/>
    <w:link w:val="Sidefod"/>
    <w:uiPriority w:val="99"/>
    <w:rsid w:val="0077686F"/>
    <w:rPr>
      <w:rFonts w:ascii="Times New Roman" w:eastAsia="Times New Roman" w:hAnsi="Times New Roman" w:cs="Times New Roman"/>
      <w:sz w:val="24"/>
      <w:szCs w:val="24"/>
    </w:rPr>
  </w:style>
  <w:style w:type="paragraph" w:styleId="Markeringsbobletekst">
    <w:name w:val="Balloon Text"/>
    <w:basedOn w:val="Normal"/>
    <w:link w:val="MarkeringsbobletekstTegn"/>
    <w:uiPriority w:val="99"/>
    <w:semiHidden/>
    <w:unhideWhenUsed/>
    <w:rsid w:val="0077686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7686F"/>
    <w:rPr>
      <w:rFonts w:ascii="Tahoma" w:eastAsia="Times New Roman" w:hAnsi="Tahoma" w:cs="Tahoma"/>
      <w:sz w:val="16"/>
      <w:szCs w:val="16"/>
    </w:rPr>
  </w:style>
  <w:style w:type="character" w:customStyle="1" w:styleId="Overskrift3Tegn">
    <w:name w:val="Overskrift 3 Tegn"/>
    <w:basedOn w:val="Standardskrifttypeiafsnit"/>
    <w:link w:val="Overskrift3"/>
    <w:uiPriority w:val="9"/>
    <w:rsid w:val="00026885"/>
    <w:rPr>
      <w:rFonts w:ascii="Verdana" w:eastAsiaTheme="majorEastAsia" w:hAnsi="Verdana" w:cstheme="majorBidi"/>
      <w:b/>
      <w:bCs/>
      <w:sz w:val="24"/>
      <w:szCs w:val="24"/>
    </w:rPr>
  </w:style>
  <w:style w:type="paragraph" w:styleId="Brdtekstindrykning3">
    <w:name w:val="Body Text Indent 3"/>
    <w:basedOn w:val="Normal"/>
    <w:link w:val="Brdtekstindrykning3Tegn"/>
    <w:rsid w:val="00123883"/>
    <w:pPr>
      <w:tabs>
        <w:tab w:val="left" w:pos="284"/>
        <w:tab w:val="left" w:pos="567"/>
      </w:tabs>
      <w:ind w:left="1080"/>
      <w:jc w:val="both"/>
    </w:pPr>
    <w:rPr>
      <w:rFonts w:ascii="Times New Roman" w:hAnsi="Times New Roman"/>
    </w:rPr>
  </w:style>
  <w:style w:type="character" w:customStyle="1" w:styleId="Brdtekstindrykning3Tegn">
    <w:name w:val="Brødtekstindrykning 3 Tegn"/>
    <w:basedOn w:val="Standardskrifttypeiafsnit"/>
    <w:link w:val="Brdtekstindrykning3"/>
    <w:rsid w:val="00123883"/>
    <w:rPr>
      <w:rFonts w:ascii="Times New Roman" w:eastAsia="Times New Roman" w:hAnsi="Times New Roman" w:cs="Times New Roman"/>
      <w:szCs w:val="24"/>
    </w:rPr>
  </w:style>
  <w:style w:type="paragraph" w:styleId="Brdtekst">
    <w:name w:val="Body Text"/>
    <w:basedOn w:val="Normal"/>
    <w:link w:val="BrdtekstTegn"/>
    <w:uiPriority w:val="99"/>
    <w:semiHidden/>
    <w:unhideWhenUsed/>
    <w:rsid w:val="00375B34"/>
    <w:pPr>
      <w:spacing w:after="120"/>
    </w:pPr>
  </w:style>
  <w:style w:type="character" w:customStyle="1" w:styleId="BrdtekstTegn">
    <w:name w:val="Brødtekst Tegn"/>
    <w:basedOn w:val="Standardskrifttypeiafsnit"/>
    <w:link w:val="Brdtekst"/>
    <w:uiPriority w:val="99"/>
    <w:semiHidden/>
    <w:rsid w:val="00375B34"/>
    <w:rPr>
      <w:rFonts w:ascii="Verdana" w:eastAsia="Times New Roman" w:hAnsi="Verdana" w:cs="Times New Roman"/>
      <w:szCs w:val="24"/>
    </w:rPr>
  </w:style>
  <w:style w:type="paragraph" w:styleId="Brdtekst2">
    <w:name w:val="Body Text 2"/>
    <w:basedOn w:val="Normal"/>
    <w:link w:val="Brdtekst2Tegn"/>
    <w:uiPriority w:val="99"/>
    <w:semiHidden/>
    <w:unhideWhenUsed/>
    <w:rsid w:val="00D21E48"/>
    <w:pPr>
      <w:spacing w:after="120" w:line="480" w:lineRule="auto"/>
    </w:pPr>
  </w:style>
  <w:style w:type="character" w:customStyle="1" w:styleId="Brdtekst2Tegn">
    <w:name w:val="Brødtekst 2 Tegn"/>
    <w:basedOn w:val="Standardskrifttypeiafsnit"/>
    <w:link w:val="Brdtekst2"/>
    <w:uiPriority w:val="99"/>
    <w:semiHidden/>
    <w:rsid w:val="00D21E48"/>
    <w:rPr>
      <w:rFonts w:ascii="Verdana" w:eastAsia="Times New Roman" w:hAnsi="Verdana" w:cs="Times New Roman"/>
      <w:szCs w:val="24"/>
    </w:rPr>
  </w:style>
  <w:style w:type="character" w:styleId="Kommentarhenvisning">
    <w:name w:val="annotation reference"/>
    <w:basedOn w:val="Standardskrifttypeiafsnit"/>
    <w:uiPriority w:val="99"/>
    <w:semiHidden/>
    <w:unhideWhenUsed/>
    <w:rsid w:val="007D7389"/>
    <w:rPr>
      <w:sz w:val="16"/>
      <w:szCs w:val="16"/>
    </w:rPr>
  </w:style>
  <w:style w:type="paragraph" w:styleId="Kommentartekst">
    <w:name w:val="annotation text"/>
    <w:basedOn w:val="Normal"/>
    <w:link w:val="KommentartekstTegn"/>
    <w:uiPriority w:val="99"/>
    <w:semiHidden/>
    <w:unhideWhenUsed/>
    <w:rsid w:val="007D7389"/>
    <w:rPr>
      <w:sz w:val="20"/>
      <w:szCs w:val="20"/>
    </w:rPr>
  </w:style>
  <w:style w:type="character" w:customStyle="1" w:styleId="KommentartekstTegn">
    <w:name w:val="Kommentartekst Tegn"/>
    <w:basedOn w:val="Standardskrifttypeiafsnit"/>
    <w:link w:val="Kommentartekst"/>
    <w:uiPriority w:val="99"/>
    <w:semiHidden/>
    <w:rsid w:val="007D7389"/>
    <w:rPr>
      <w:rFonts w:ascii="Verdana" w:eastAsia="Times New Roman"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7D7389"/>
    <w:rPr>
      <w:b/>
      <w:bCs/>
    </w:rPr>
  </w:style>
  <w:style w:type="character" w:customStyle="1" w:styleId="KommentaremneTegn">
    <w:name w:val="Kommentaremne Tegn"/>
    <w:basedOn w:val="KommentartekstTegn"/>
    <w:link w:val="Kommentaremne"/>
    <w:uiPriority w:val="99"/>
    <w:semiHidden/>
    <w:rsid w:val="007D7389"/>
    <w:rPr>
      <w:rFonts w:ascii="Verdana" w:eastAsia="Times New Roman" w:hAnsi="Verdana" w:cs="Times New Roman"/>
      <w:b/>
      <w:bCs/>
      <w:sz w:val="20"/>
      <w:szCs w:val="20"/>
    </w:rPr>
  </w:style>
  <w:style w:type="character" w:customStyle="1" w:styleId="Overskrift4Tegn">
    <w:name w:val="Overskrift 4 Tegn"/>
    <w:basedOn w:val="Standardskrifttypeiafsnit"/>
    <w:link w:val="Overskrift4"/>
    <w:uiPriority w:val="9"/>
    <w:rsid w:val="00477C0E"/>
    <w:rPr>
      <w:rFonts w:ascii="Verdana" w:eastAsiaTheme="majorEastAsia" w:hAnsi="Verdana" w:cstheme="majorBidi"/>
      <w:b/>
      <w:bCs/>
      <w:iCs/>
      <w:szCs w:val="24"/>
    </w:rPr>
  </w:style>
  <w:style w:type="table" w:styleId="Tabel-Gitter">
    <w:name w:val="Table Grid"/>
    <w:basedOn w:val="Tabel-Normal"/>
    <w:uiPriority w:val="59"/>
    <w:rsid w:val="00FC2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5Tegn">
    <w:name w:val="Overskrift 5 Tegn"/>
    <w:basedOn w:val="Standardskrifttypeiafsnit"/>
    <w:link w:val="Overskrift5"/>
    <w:uiPriority w:val="9"/>
    <w:rsid w:val="00D34A3A"/>
    <w:rPr>
      <w:rFonts w:ascii="Verdana" w:eastAsiaTheme="majorEastAsia" w:hAnsi="Verdana" w:cstheme="majorBidi"/>
      <w:b/>
      <w:bCs/>
      <w:color w:val="000000"/>
      <w:spacing w:val="5"/>
      <w:kern w:val="28"/>
      <w:sz w:val="40"/>
      <w:szCs w:val="40"/>
      <w:lang w:eastAsia="da-DK"/>
    </w:rPr>
  </w:style>
  <w:style w:type="character" w:styleId="Hyperlink">
    <w:name w:val="Hyperlink"/>
    <w:basedOn w:val="Standardskrifttypeiafsnit"/>
    <w:uiPriority w:val="99"/>
    <w:semiHidden/>
    <w:unhideWhenUsed/>
    <w:rsid w:val="001F2B88"/>
    <w:rPr>
      <w:color w:val="0000FF" w:themeColor="hyperlink"/>
      <w:u w:val="single"/>
    </w:rPr>
  </w:style>
  <w:style w:type="character" w:styleId="Strk">
    <w:name w:val="Strong"/>
    <w:basedOn w:val="Standardskrifttypeiafsnit"/>
    <w:uiPriority w:val="22"/>
    <w:qFormat/>
    <w:rsid w:val="00477C0E"/>
    <w:rPr>
      <w:b/>
      <w:bCs/>
    </w:rPr>
  </w:style>
  <w:style w:type="paragraph" w:styleId="NormalWeb">
    <w:name w:val="Normal (Web)"/>
    <w:basedOn w:val="Normal"/>
    <w:uiPriority w:val="99"/>
    <w:semiHidden/>
    <w:unhideWhenUsed/>
    <w:rsid w:val="00477C0E"/>
    <w:pPr>
      <w:spacing w:before="100" w:beforeAutospacing="1" w:after="100" w:afterAutospacing="1"/>
    </w:pPr>
    <w:rPr>
      <w:rFonts w:ascii="Times New Roman" w:hAnsi="Times New Roman"/>
      <w:sz w:val="24"/>
    </w:rPr>
  </w:style>
  <w:style w:type="paragraph" w:styleId="Ingenafstand">
    <w:name w:val="No Spacing"/>
    <w:uiPriority w:val="1"/>
    <w:qFormat/>
    <w:rsid w:val="002F699A"/>
  </w:style>
  <w:style w:type="paragraph" w:customStyle="1" w:styleId="Default">
    <w:name w:val="Default"/>
    <w:rsid w:val="00631AF9"/>
    <w:pPr>
      <w:autoSpaceDE w:val="0"/>
      <w:autoSpaceDN w:val="0"/>
      <w:adjustRightInd w:val="0"/>
    </w:pPr>
    <w:rPr>
      <w:rFonts w:ascii="Tahoma" w:hAnsi="Tahoma" w:cs="Tahoma"/>
      <w:color w:val="000000"/>
      <w:sz w:val="24"/>
      <w:szCs w:val="24"/>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aHOKyU60tKd2+K0rKFSaKH2Yg==">AMUW2mV0Blw62wXIkjHFGULbOPWEYJt4C5Ffy5V0Tp47QaAXwdttH3N3Ya9wXyrYtN5nDyj4IOZZFHcRlZFz1YajybbR9S9VxRsgVxBVtAyxKA+ijkq5nxFxBcuCNdXVwln3/6CVHejH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5768B2-53E4-45CE-8D0A-6B7B4F93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24</Pages>
  <Words>4005</Words>
  <Characters>24352</Characters>
  <Application>Microsoft Office Word</Application>
  <DocSecurity>0</DocSecurity>
  <Lines>936</Lines>
  <Paragraphs>603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kreds 4</dc:creator>
  <cp:lastModifiedBy>Dorthe L</cp:lastModifiedBy>
  <cp:revision>5</cp:revision>
  <cp:lastPrinted>2025-03-06T17:36:00Z</cp:lastPrinted>
  <dcterms:created xsi:type="dcterms:W3CDTF">2025-11-19T15:09:00Z</dcterms:created>
  <dcterms:modified xsi:type="dcterms:W3CDTF">2025-11-19T16:54:00Z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b468fbec-b28f-4a14-99bb-b71423a030fb</vt:lpwstr>
  </property>
</Properties>
</file>